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54F98" w:rsidRDefault="00834ABD" w:rsidP="0055506E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189C7F3D" wp14:editId="46CA0A98">
                <wp:simplePos x="0" y="0"/>
                <wp:positionH relativeFrom="column">
                  <wp:posOffset>3420745</wp:posOffset>
                </wp:positionH>
                <wp:positionV relativeFrom="paragraph">
                  <wp:posOffset>-175260</wp:posOffset>
                </wp:positionV>
                <wp:extent cx="3050540" cy="658495"/>
                <wp:effectExtent l="2540" t="0" r="4445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0540" cy="65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7BE" w:rsidRDefault="003649BE" w:rsidP="00254F98">
                            <w:pPr>
                              <w:rPr>
                                <w:rFonts w:ascii="DilleniaUPC" w:hAnsi="DilleniaUPC" w:cs="DilleniaUPC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DilleniaUPC" w:hAnsi="DilleniaUPC" w:cs="Dillenia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F477BE">
                              <w:rPr>
                                <w:rFonts w:ascii="DilleniaUPC" w:hAnsi="DilleniaUPC" w:cs="Dilleni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</w:t>
                            </w:r>
                            <w:r w:rsidR="00254F98">
                              <w:rPr>
                                <w:rFonts w:ascii="DilleniaUPC" w:hAnsi="DilleniaUPC" w:cs="Dilleni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แบบบันทึกการนิเทศการสอน</w:t>
                            </w:r>
                            <w:r>
                              <w:rPr>
                                <w:rFonts w:ascii="DilleniaUPC" w:hAnsi="DilleniaUPC" w:cs="Dillenia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54F98">
                              <w:rPr>
                                <w:rFonts w:ascii="DilleniaUPC" w:hAnsi="DilleniaUPC" w:cs="Dillen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          </w:t>
                            </w:r>
                            <w:r>
                              <w:rPr>
                                <w:rFonts w:ascii="DilleniaUPC" w:hAnsi="DilleniaUPC" w:cs="DilleniaUPC"/>
                                <w:b/>
                                <w:bCs/>
                                <w:sz w:val="28"/>
                              </w:rPr>
                              <w:t xml:space="preserve">                     </w:t>
                            </w:r>
                            <w:r w:rsidR="00F477BE">
                              <w:rPr>
                                <w:rFonts w:ascii="DilleniaUPC" w:hAnsi="DilleniaUPC" w:cs="Dillen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        </w:t>
                            </w:r>
                          </w:p>
                          <w:p w:rsidR="00254F98" w:rsidRPr="00254F98" w:rsidRDefault="00F477BE" w:rsidP="00254F98">
                            <w:pPr>
                              <w:rPr>
                                <w:rFonts w:ascii="DilleniaUPC" w:hAnsi="DilleniaUPC" w:cs="DilleniaUPC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DilleniaUPC" w:hAnsi="DilleniaUPC" w:cs="Dillen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                              </w:t>
                            </w:r>
                            <w:r w:rsidR="00254F98" w:rsidRPr="00254F98">
                              <w:rPr>
                                <w:rFonts w:ascii="DilleniaUPC" w:hAnsi="DilleniaUPC" w:cs="Dillen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ภาคเรียนที่ </w:t>
                            </w:r>
                            <w:r w:rsidR="00254F98" w:rsidRPr="003649BE">
                              <w:rPr>
                                <w:rFonts w:ascii="DilleniaUPC" w:hAnsi="DilleniaUPC" w:cs="DilleniaUPC" w:hint="cs"/>
                                <w:sz w:val="28"/>
                                <w:cs/>
                              </w:rPr>
                              <w:t>........../............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89C7F3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9.35pt;margin-top:-13.8pt;width:240.2pt;height:51.85pt;z-index:251655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" stroked="f">
                <v:textbox style="mso-fit-shape-to-text:t">
                  <w:txbxContent>
                    <w:p w:rsidR="00F477BE" w:rsidRDefault="003649BE" w:rsidP="00254F98">
                      <w:pPr>
                        <w:rPr>
                          <w:rFonts w:ascii="DilleniaUPC" w:hAnsi="DilleniaUPC" w:cs="DilleniaUPC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DilleniaUPC" w:hAnsi="DilleniaUPC" w:cs="DilleniaUPC"/>
                          <w:b/>
                          <w:bCs/>
                          <w:sz w:val="40"/>
                          <w:szCs w:val="40"/>
                        </w:rPr>
                        <w:t xml:space="preserve">  </w:t>
                      </w:r>
                      <w:r w:rsidR="00F477BE">
                        <w:rPr>
                          <w:rFonts w:ascii="DilleniaUPC" w:hAnsi="DilleniaUPC" w:cs="DilleniaUPC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</w:t>
                      </w:r>
                      <w:r w:rsidR="00254F98">
                        <w:rPr>
                          <w:rFonts w:ascii="DilleniaUPC" w:hAnsi="DilleniaUPC" w:cs="DilleniaUPC" w:hint="cs"/>
                          <w:b/>
                          <w:bCs/>
                          <w:sz w:val="40"/>
                          <w:szCs w:val="40"/>
                          <w:cs/>
                        </w:rPr>
                        <w:t>แบบบันทึกการนิเทศการสอน</w:t>
                      </w:r>
                      <w:r>
                        <w:rPr>
                          <w:rFonts w:ascii="DilleniaUPC" w:hAnsi="DilleniaUPC" w:cs="DilleniaUP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254F98">
                        <w:rPr>
                          <w:rFonts w:ascii="DilleniaUPC" w:hAnsi="DilleniaUPC" w:cs="DilleniaUPC" w:hint="cs"/>
                          <w:b/>
                          <w:bCs/>
                          <w:sz w:val="28"/>
                          <w:cs/>
                        </w:rPr>
                        <w:t xml:space="preserve">               </w:t>
                      </w:r>
                      <w:r>
                        <w:rPr>
                          <w:rFonts w:ascii="DilleniaUPC" w:hAnsi="DilleniaUPC" w:cs="DilleniaUPC"/>
                          <w:b/>
                          <w:bCs/>
                          <w:sz w:val="28"/>
                        </w:rPr>
                        <w:t xml:space="preserve">                     </w:t>
                      </w:r>
                      <w:r w:rsidR="00F477BE">
                        <w:rPr>
                          <w:rFonts w:ascii="DilleniaUPC" w:hAnsi="DilleniaUPC" w:cs="DilleniaUPC" w:hint="cs"/>
                          <w:b/>
                          <w:bCs/>
                          <w:sz w:val="28"/>
                          <w:cs/>
                        </w:rPr>
                        <w:t xml:space="preserve">             </w:t>
                      </w:r>
                    </w:p>
                    <w:p w:rsidR="00254F98" w:rsidRPr="00254F98" w:rsidRDefault="00F477BE" w:rsidP="00254F98">
                      <w:pPr>
                        <w:rPr>
                          <w:rFonts w:ascii="DilleniaUPC" w:hAnsi="DilleniaUPC" w:cs="DilleniaUPC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DilleniaUPC" w:hAnsi="DilleniaUPC" w:cs="DilleniaUPC" w:hint="cs"/>
                          <w:b/>
                          <w:bCs/>
                          <w:sz w:val="28"/>
                          <w:cs/>
                        </w:rPr>
                        <w:t xml:space="preserve">                                   </w:t>
                      </w:r>
                      <w:r w:rsidR="00254F98" w:rsidRPr="00254F98">
                        <w:rPr>
                          <w:rFonts w:ascii="DilleniaUPC" w:hAnsi="DilleniaUPC" w:cs="DilleniaUPC" w:hint="cs"/>
                          <w:b/>
                          <w:bCs/>
                          <w:sz w:val="28"/>
                          <w:cs/>
                        </w:rPr>
                        <w:t xml:space="preserve">ภาคเรียนที่ </w:t>
                      </w:r>
                      <w:r w:rsidR="00254F98" w:rsidRPr="003649BE">
                        <w:rPr>
                          <w:rFonts w:ascii="DilleniaUPC" w:hAnsi="DilleniaUPC" w:cs="DilleniaUPC" w:hint="cs"/>
                          <w:sz w:val="28"/>
                          <w:cs/>
                        </w:rPr>
                        <w:t>........../............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65B4">
        <w:rPr>
          <w:noProof/>
        </w:rPr>
        <w:drawing>
          <wp:anchor distT="0" distB="0" distL="114300" distR="114300" simplePos="0" relativeHeight="251657728" behindDoc="1" locked="0" layoutInCell="1" allowOverlap="1" wp14:anchorId="50055557" wp14:editId="77A7C890">
            <wp:simplePos x="0" y="0"/>
            <wp:positionH relativeFrom="column">
              <wp:posOffset>2680335</wp:posOffset>
            </wp:positionH>
            <wp:positionV relativeFrom="paragraph">
              <wp:posOffset>-312420</wp:posOffset>
            </wp:positionV>
            <wp:extent cx="640080" cy="640080"/>
            <wp:effectExtent l="19050" t="0" r="7620" b="0"/>
            <wp:wrapTight wrapText="bothSides">
              <wp:wrapPolygon edited="0">
                <wp:start x="-643" y="0"/>
                <wp:lineTo x="-643" y="21214"/>
                <wp:lineTo x="21857" y="21214"/>
                <wp:lineTo x="21857" y="0"/>
                <wp:lineTo x="-643" y="0"/>
              </wp:wrapPolygon>
            </wp:wrapTight>
            <wp:docPr id="6" name="Picture 6" descr="logo-ตราส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-ตราสาร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7AC633F8" wp14:editId="20C4B472">
                <wp:simplePos x="0" y="0"/>
                <wp:positionH relativeFrom="column">
                  <wp:posOffset>-78740</wp:posOffset>
                </wp:positionH>
                <wp:positionV relativeFrom="paragraph">
                  <wp:posOffset>-175260</wp:posOffset>
                </wp:positionV>
                <wp:extent cx="2189480" cy="424815"/>
                <wp:effectExtent l="0" t="0" r="381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9480" cy="42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4F98" w:rsidRPr="00254F98" w:rsidRDefault="00254F98">
                            <w:pPr>
                              <w:rPr>
                                <w:rFonts w:ascii="DilleniaUPC" w:hAnsi="DilleniaUPC" w:cs="Dilleni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254F98">
                              <w:rPr>
                                <w:rFonts w:ascii="DilleniaUPC" w:hAnsi="DilleniaUPC" w:cs="Dilleni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โรงเรียนอัสสัมชัญสมุทรปราการ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C633F8" id="Text Box 2" o:spid="_x0000_s1027" type="#_x0000_t202" style="position:absolute;margin-left:-6.2pt;margin-top:-13.8pt;width:172.4pt;height:33.45pt;z-index:251654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" stroked="f">
                <v:textbox style="mso-fit-shape-to-text:t">
                  <w:txbxContent>
                    <w:p w:rsidR="00254F98" w:rsidRPr="00254F98" w:rsidRDefault="00254F98">
                      <w:pPr>
                        <w:rPr>
                          <w:rFonts w:ascii="DilleniaUPC" w:hAnsi="DilleniaUPC" w:cs="DilleniaUPC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254F98">
                        <w:rPr>
                          <w:rFonts w:ascii="DilleniaUPC" w:hAnsi="DilleniaUPC" w:cs="DilleniaUPC"/>
                          <w:b/>
                          <w:bCs/>
                          <w:sz w:val="40"/>
                          <w:szCs w:val="40"/>
                          <w:cs/>
                        </w:rPr>
                        <w:t>โรงเรียนอัสสัมชัญสมุทรปราการ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2A72">
        <w:rPr>
          <w:rFonts w:hint="cs"/>
          <w:b/>
          <w:bCs/>
          <w:cs/>
        </w:rPr>
        <w:t xml:space="preserve">      </w:t>
      </w:r>
    </w:p>
    <w:p w:rsidR="00254F98" w:rsidRDefault="00254F98" w:rsidP="0055506E">
      <w:pPr>
        <w:rPr>
          <w:b/>
          <w:bCs/>
        </w:rPr>
      </w:pPr>
    </w:p>
    <w:p w:rsidR="00254F98" w:rsidRDefault="00254F98" w:rsidP="0055506E">
      <w:pPr>
        <w:rPr>
          <w:b/>
          <w:bCs/>
        </w:rPr>
      </w:pPr>
    </w:p>
    <w:p w:rsidR="00F477BE" w:rsidRDefault="00F477BE" w:rsidP="0055506E">
      <w:pPr>
        <w:rPr>
          <w:rFonts w:ascii="CordiaUPC" w:hAnsi="CordiaUPC" w:cs="CordiaUPC"/>
          <w:b/>
          <w:bCs/>
        </w:rPr>
      </w:pPr>
      <w:r>
        <w:rPr>
          <w:rFonts w:ascii="CordiaUPC" w:hAnsi="CordiaUPC" w:cs="CordiaUPC"/>
          <w:b/>
          <w:bCs/>
        </w:rPr>
        <w:t xml:space="preserve">                                                                                                                                </w:t>
      </w:r>
    </w:p>
    <w:p w:rsidR="00254F98" w:rsidRPr="00F477BE" w:rsidRDefault="00F477BE" w:rsidP="0055506E">
      <w:pPr>
        <w:rPr>
          <w:rFonts w:ascii="CordiaUPC" w:hAnsi="CordiaUPC" w:cs="CordiaUPC"/>
          <w:b/>
          <w:bCs/>
          <w:sz w:val="28"/>
          <w:szCs w:val="32"/>
        </w:rPr>
      </w:pPr>
      <w:r>
        <w:rPr>
          <w:rFonts w:ascii="CordiaUPC" w:hAnsi="CordiaUPC" w:cs="CordiaUPC"/>
          <w:b/>
          <w:bCs/>
        </w:rPr>
        <w:t xml:space="preserve">                                                                                                                                </w:t>
      </w:r>
      <w:r w:rsidRPr="00F477BE">
        <w:rPr>
          <w:rFonts w:ascii="CordiaUPC" w:hAnsi="CordiaUPC" w:cs="CordiaUPC"/>
          <w:b/>
          <w:bCs/>
        </w:rPr>
        <w:sym w:font="Wingdings" w:char="F072"/>
      </w:r>
      <w:r>
        <w:rPr>
          <w:rFonts w:ascii="CordiaUPC" w:hAnsi="CordiaUPC" w:cs="CordiaUPC"/>
          <w:b/>
          <w:bCs/>
          <w:sz w:val="28"/>
          <w:szCs w:val="32"/>
        </w:rPr>
        <w:t xml:space="preserve"> </w:t>
      </w:r>
      <w:r w:rsidRPr="00F477BE">
        <w:rPr>
          <w:rFonts w:ascii="CordiaUPC" w:hAnsi="CordiaUPC" w:cs="CordiaUPC"/>
          <w:b/>
          <w:bCs/>
          <w:sz w:val="28"/>
          <w:szCs w:val="32"/>
        </w:rPr>
        <w:t>Schedule</w:t>
      </w:r>
      <w:r>
        <w:rPr>
          <w:rFonts w:ascii="CordiaUPC" w:hAnsi="CordiaUPC" w:cs="CordiaUPC"/>
          <w:b/>
          <w:bCs/>
          <w:sz w:val="28"/>
          <w:szCs w:val="32"/>
        </w:rPr>
        <w:t xml:space="preserve">  </w:t>
      </w:r>
      <w:r w:rsidRPr="00F477BE">
        <w:rPr>
          <w:rFonts w:ascii="CordiaUPC" w:hAnsi="CordiaUPC" w:cs="CordiaUPC"/>
          <w:b/>
          <w:bCs/>
          <w:sz w:val="28"/>
          <w:szCs w:val="32"/>
        </w:rPr>
        <w:t xml:space="preserve"> </w:t>
      </w:r>
      <w:r>
        <w:rPr>
          <w:rFonts w:ascii="CordiaUPC" w:hAnsi="CordiaUPC" w:cs="CordiaUPC"/>
          <w:b/>
          <w:bCs/>
        </w:rPr>
        <w:t xml:space="preserve">     </w:t>
      </w:r>
      <w:r w:rsidRPr="00F477BE">
        <w:rPr>
          <w:rFonts w:ascii="CordiaUPC" w:hAnsi="CordiaUPC" w:cs="CordiaUPC"/>
          <w:b/>
          <w:bCs/>
        </w:rPr>
        <w:sym w:font="Wingdings" w:char="F072"/>
      </w:r>
      <w:r w:rsidRPr="00F477BE">
        <w:rPr>
          <w:rFonts w:ascii="CordiaUPC" w:hAnsi="CordiaUPC" w:cs="CordiaUPC"/>
          <w:b/>
          <w:bCs/>
          <w:sz w:val="28"/>
          <w:szCs w:val="32"/>
        </w:rPr>
        <w:t xml:space="preserve"> Impromptu</w:t>
      </w:r>
    </w:p>
    <w:p w:rsidR="00F477BE" w:rsidRDefault="00F477BE" w:rsidP="0055506E">
      <w:pPr>
        <w:rPr>
          <w:b/>
          <w:bCs/>
        </w:rPr>
      </w:pPr>
    </w:p>
    <w:p w:rsidR="002B5BB8" w:rsidRDefault="002B5BB8" w:rsidP="0055506E">
      <w:pPr>
        <w:rPr>
          <w:rFonts w:ascii="DilleniaUPC" w:hAnsi="DilleniaUPC" w:cs="DilleniaUPC"/>
          <w:b/>
          <w:bCs/>
        </w:rPr>
      </w:pPr>
    </w:p>
    <w:p w:rsidR="0055506E" w:rsidRPr="00DD3596" w:rsidRDefault="0055506E" w:rsidP="0055506E">
      <w:pPr>
        <w:rPr>
          <w:rFonts w:ascii="DilleniaUPC" w:hAnsi="DilleniaUPC" w:cs="DilleniaUPC"/>
        </w:rPr>
      </w:pPr>
      <w:r w:rsidRPr="00DD3596">
        <w:rPr>
          <w:rFonts w:ascii="DilleniaUPC" w:hAnsi="DilleniaUPC" w:cs="DilleniaUPC"/>
          <w:b/>
          <w:bCs/>
          <w:cs/>
        </w:rPr>
        <w:t>ชื่อผู้รับการนิเทศการสอน</w:t>
      </w:r>
      <w:r w:rsidRPr="00DD3596">
        <w:rPr>
          <w:rFonts w:ascii="DilleniaUPC" w:hAnsi="DilleniaUPC" w:cs="DilleniaUPC"/>
          <w:cs/>
        </w:rPr>
        <w:t>...................................................</w:t>
      </w:r>
      <w:r w:rsidR="00DD3596">
        <w:rPr>
          <w:rFonts w:ascii="DilleniaUPC" w:hAnsi="DilleniaUPC" w:cs="DilleniaUPC" w:hint="cs"/>
          <w:cs/>
        </w:rPr>
        <w:t>...........</w:t>
      </w:r>
      <w:r w:rsidRPr="00DD3596">
        <w:rPr>
          <w:rFonts w:ascii="DilleniaUPC" w:hAnsi="DilleniaUPC" w:cs="DilleniaUPC"/>
          <w:cs/>
        </w:rPr>
        <w:t>.......................................................</w:t>
      </w:r>
      <w:r w:rsidR="00DD3596">
        <w:rPr>
          <w:rFonts w:ascii="DilleniaUPC" w:hAnsi="DilleniaUPC" w:cs="DilleniaUPC" w:hint="cs"/>
          <w:b/>
          <w:bCs/>
          <w:cs/>
        </w:rPr>
        <w:t xml:space="preserve"> </w:t>
      </w:r>
      <w:r w:rsidRPr="00DD3596">
        <w:rPr>
          <w:rFonts w:ascii="DilleniaUPC" w:hAnsi="DilleniaUPC" w:cs="DilleniaUPC"/>
          <w:b/>
          <w:bCs/>
          <w:cs/>
        </w:rPr>
        <w:t>เลขประจำตัว</w:t>
      </w:r>
      <w:r w:rsidRPr="00DD3596">
        <w:rPr>
          <w:rFonts w:ascii="DilleniaUPC" w:hAnsi="DilleniaUPC" w:cs="DilleniaUPC"/>
          <w:cs/>
        </w:rPr>
        <w:t xml:space="preserve"> .................................... </w:t>
      </w:r>
    </w:p>
    <w:p w:rsidR="0055506E" w:rsidRPr="00DD3596" w:rsidRDefault="0055506E" w:rsidP="0055506E">
      <w:pPr>
        <w:rPr>
          <w:rFonts w:ascii="DilleniaUPC" w:hAnsi="DilleniaUPC" w:cs="DilleniaUPC"/>
        </w:rPr>
      </w:pPr>
      <w:r w:rsidRPr="00DD3596">
        <w:rPr>
          <w:rFonts w:ascii="DilleniaUPC" w:hAnsi="DilleniaUPC" w:cs="DilleniaUPC"/>
          <w:b/>
          <w:bCs/>
          <w:cs/>
        </w:rPr>
        <w:t>กลุ่มสาระฯ</w:t>
      </w:r>
      <w:r w:rsidRPr="00DD3596">
        <w:rPr>
          <w:rFonts w:ascii="DilleniaUPC" w:hAnsi="DilleniaUPC" w:cs="DilleniaUPC"/>
          <w:cs/>
        </w:rPr>
        <w:t>....................................................</w:t>
      </w:r>
      <w:r w:rsidR="00DD3596">
        <w:rPr>
          <w:rFonts w:ascii="DilleniaUPC" w:hAnsi="DilleniaUPC" w:cs="DilleniaUPC" w:hint="cs"/>
          <w:cs/>
        </w:rPr>
        <w:t>.....</w:t>
      </w:r>
      <w:r w:rsidRPr="00DD3596">
        <w:rPr>
          <w:rFonts w:ascii="DilleniaUPC" w:hAnsi="DilleniaUPC" w:cs="DilleniaUPC"/>
          <w:cs/>
        </w:rPr>
        <w:t>.............</w:t>
      </w:r>
      <w:r w:rsidRPr="00DD3596">
        <w:rPr>
          <w:rFonts w:ascii="DilleniaUPC" w:hAnsi="DilleniaUPC" w:cs="DilleniaUPC"/>
          <w:b/>
          <w:bCs/>
          <w:cs/>
        </w:rPr>
        <w:t>สอนระดับชั้น</w:t>
      </w:r>
      <w:r w:rsidRPr="00DD3596">
        <w:rPr>
          <w:rFonts w:ascii="DilleniaUPC" w:hAnsi="DilleniaUPC" w:cs="DilleniaUPC"/>
          <w:cs/>
        </w:rPr>
        <w:t xml:space="preserve"> ...........</w:t>
      </w:r>
      <w:r w:rsidR="00DD3596">
        <w:rPr>
          <w:rFonts w:ascii="DilleniaUPC" w:hAnsi="DilleniaUPC" w:cs="DilleniaUPC" w:hint="cs"/>
          <w:cs/>
        </w:rPr>
        <w:t>..</w:t>
      </w:r>
      <w:r w:rsidRPr="00DD3596">
        <w:rPr>
          <w:rFonts w:ascii="DilleniaUPC" w:hAnsi="DilleniaUPC" w:cs="DilleniaUPC"/>
          <w:cs/>
        </w:rPr>
        <w:t xml:space="preserve">........ </w:t>
      </w:r>
      <w:r w:rsidRPr="00DD3596">
        <w:rPr>
          <w:rFonts w:ascii="DilleniaUPC" w:hAnsi="DilleniaUPC" w:cs="DilleniaUPC"/>
          <w:b/>
          <w:bCs/>
          <w:cs/>
        </w:rPr>
        <w:t>คาบที่</w:t>
      </w:r>
      <w:r w:rsidRPr="00DD3596">
        <w:rPr>
          <w:rFonts w:ascii="DilleniaUPC" w:hAnsi="DilleniaUPC" w:cs="DilleniaUPC"/>
          <w:cs/>
        </w:rPr>
        <w:t xml:space="preserve"> ...</w:t>
      </w:r>
      <w:r w:rsidR="00DD3596">
        <w:rPr>
          <w:rFonts w:ascii="DilleniaUPC" w:hAnsi="DilleniaUPC" w:cs="DilleniaUPC" w:hint="cs"/>
          <w:cs/>
        </w:rPr>
        <w:t>....</w:t>
      </w:r>
      <w:r w:rsidRPr="00DD3596">
        <w:rPr>
          <w:rFonts w:ascii="DilleniaUPC" w:hAnsi="DilleniaUPC" w:cs="DilleniaUPC"/>
          <w:cs/>
        </w:rPr>
        <w:t xml:space="preserve">....... </w:t>
      </w:r>
      <w:r w:rsidRPr="00DD3596">
        <w:rPr>
          <w:rFonts w:ascii="DilleniaUPC" w:hAnsi="DilleniaUPC" w:cs="DilleniaUPC"/>
          <w:b/>
          <w:bCs/>
          <w:cs/>
        </w:rPr>
        <w:t>สอนวันที่</w:t>
      </w:r>
      <w:r w:rsidRPr="00DD3596">
        <w:rPr>
          <w:rFonts w:ascii="DilleniaUPC" w:hAnsi="DilleniaUPC" w:cs="DilleniaUPC"/>
          <w:cs/>
        </w:rPr>
        <w:t xml:space="preserve"> .................</w:t>
      </w:r>
      <w:r w:rsidR="00DD3596">
        <w:rPr>
          <w:rFonts w:ascii="DilleniaUPC" w:hAnsi="DilleniaUPC" w:cs="DilleniaUPC" w:hint="cs"/>
          <w:cs/>
        </w:rPr>
        <w:t>.</w:t>
      </w:r>
      <w:r w:rsidRPr="00DD3596">
        <w:rPr>
          <w:rFonts w:ascii="DilleniaUPC" w:hAnsi="DilleniaUPC" w:cs="DilleniaUPC"/>
          <w:cs/>
        </w:rPr>
        <w:t>......</w:t>
      </w:r>
      <w:r w:rsidR="00F477BE" w:rsidRPr="00DD3596">
        <w:rPr>
          <w:rFonts w:ascii="DilleniaUPC" w:hAnsi="DilleniaUPC" w:cs="DilleniaUPC"/>
          <w:cs/>
        </w:rPr>
        <w:t>....</w:t>
      </w:r>
      <w:r w:rsidRPr="00DD3596">
        <w:rPr>
          <w:rFonts w:ascii="DilleniaUPC" w:hAnsi="DilleniaUPC" w:cs="DilleniaUPC"/>
          <w:cs/>
        </w:rPr>
        <w:t>..............</w:t>
      </w:r>
    </w:p>
    <w:p w:rsidR="0055506E" w:rsidRPr="00DD3596" w:rsidRDefault="0055506E" w:rsidP="0055506E">
      <w:pPr>
        <w:rPr>
          <w:rFonts w:ascii="DilleniaUPC" w:hAnsi="DilleniaUPC" w:cs="DilleniaUPC"/>
        </w:rPr>
      </w:pPr>
      <w:r w:rsidRPr="00DD3596">
        <w:rPr>
          <w:rFonts w:ascii="DilleniaUPC" w:hAnsi="DilleniaUPC" w:cs="DilleniaUPC"/>
          <w:b/>
          <w:bCs/>
          <w:cs/>
        </w:rPr>
        <w:t>แผนการเรียนรู้ที่</w:t>
      </w:r>
      <w:r w:rsidRPr="00DD3596">
        <w:rPr>
          <w:rFonts w:ascii="DilleniaUPC" w:hAnsi="DilleniaUPC" w:cs="DilleniaUPC"/>
          <w:cs/>
        </w:rPr>
        <w:t xml:space="preserve"> ................</w:t>
      </w:r>
      <w:r w:rsidRPr="00DD3596">
        <w:rPr>
          <w:rFonts w:ascii="DilleniaUPC" w:hAnsi="DilleniaUPC" w:cs="DilleniaUPC"/>
          <w:b/>
          <w:bCs/>
          <w:cs/>
        </w:rPr>
        <w:t xml:space="preserve">หน่วยการเรียนรู้ที่ </w:t>
      </w:r>
      <w:r w:rsidRPr="00DD3596">
        <w:rPr>
          <w:rFonts w:ascii="DilleniaUPC" w:hAnsi="DilleniaUPC" w:cs="DilleniaUPC"/>
          <w:cs/>
        </w:rPr>
        <w:t>.......</w:t>
      </w:r>
      <w:r w:rsidR="00DD3596">
        <w:rPr>
          <w:rFonts w:ascii="DilleniaUPC" w:hAnsi="DilleniaUPC" w:cs="DilleniaUPC" w:hint="cs"/>
          <w:cs/>
        </w:rPr>
        <w:t xml:space="preserve"> </w:t>
      </w:r>
      <w:r w:rsidRPr="00DD3596">
        <w:rPr>
          <w:rFonts w:ascii="DilleniaUPC" w:hAnsi="DilleniaUPC" w:cs="DilleniaUPC"/>
          <w:cs/>
        </w:rPr>
        <w:t xml:space="preserve">..... </w:t>
      </w:r>
      <w:r w:rsidRPr="00DD3596">
        <w:rPr>
          <w:rFonts w:ascii="DilleniaUPC" w:hAnsi="DilleniaUPC" w:cs="DilleniaUPC"/>
          <w:b/>
          <w:bCs/>
          <w:cs/>
        </w:rPr>
        <w:t>เรื่อง</w:t>
      </w:r>
      <w:r w:rsidRPr="00DD3596">
        <w:rPr>
          <w:rFonts w:ascii="DilleniaUPC" w:hAnsi="DilleniaUPC" w:cs="DilleniaUPC"/>
          <w:cs/>
        </w:rPr>
        <w:t xml:space="preserve"> ......</w:t>
      </w:r>
      <w:r w:rsidR="004F7F93">
        <w:rPr>
          <w:rFonts w:ascii="DilleniaUPC" w:hAnsi="DilleniaUPC" w:cs="DilleniaUPC" w:hint="cs"/>
          <w:cs/>
        </w:rPr>
        <w:t>........</w:t>
      </w:r>
      <w:r w:rsidRPr="00DD3596">
        <w:rPr>
          <w:rFonts w:ascii="DilleniaUPC" w:hAnsi="DilleniaUPC" w:cs="DilleniaUPC"/>
          <w:cs/>
        </w:rPr>
        <w:t>.........................................................................................................</w:t>
      </w:r>
    </w:p>
    <w:p w:rsidR="0055506E" w:rsidRPr="00DD3596" w:rsidRDefault="0055506E" w:rsidP="0055506E">
      <w:pPr>
        <w:rPr>
          <w:rFonts w:ascii="DilleniaUPC" w:hAnsi="DilleniaUPC" w:cs="DilleniaUPC"/>
        </w:rPr>
      </w:pPr>
    </w:p>
    <w:p w:rsidR="0055506E" w:rsidRPr="00DD3596" w:rsidRDefault="0055506E" w:rsidP="0055506E">
      <w:pPr>
        <w:rPr>
          <w:rFonts w:ascii="DilleniaUPC" w:hAnsi="DilleniaUPC" w:cs="DilleniaUPC"/>
          <w:cs/>
        </w:rPr>
      </w:pPr>
      <w:r w:rsidRPr="00DD3596">
        <w:rPr>
          <w:rFonts w:ascii="DilleniaUPC" w:hAnsi="DilleniaUPC" w:cs="DilleniaUPC"/>
          <w:b/>
          <w:bCs/>
          <w:cs/>
        </w:rPr>
        <w:t xml:space="preserve">คำชี้แจง  </w:t>
      </w:r>
      <w:r w:rsidRPr="00DD3596">
        <w:rPr>
          <w:rFonts w:ascii="DilleniaUPC" w:hAnsi="DilleniaUPC" w:cs="DilleniaUPC"/>
          <w:cs/>
        </w:rPr>
        <w:t xml:space="preserve">โปรดใส่คะแนนลงในช่องที่กำหนด </w:t>
      </w:r>
    </w:p>
    <w:p w:rsidR="00687F09" w:rsidRDefault="0055506E" w:rsidP="0055506E">
      <w:pPr>
        <w:ind w:left="-180" w:firstLine="180"/>
        <w:rPr>
          <w:rFonts w:ascii="DilleniaUPC" w:hAnsi="DilleniaUPC" w:cs="DilleniaUPC"/>
          <w:sz w:val="28"/>
          <w:cs/>
        </w:rPr>
      </w:pPr>
      <w:r w:rsidRPr="00DD3596">
        <w:rPr>
          <w:rFonts w:ascii="DilleniaUPC" w:hAnsi="DilleniaUPC" w:cs="DilleniaUPC"/>
          <w:b/>
          <w:bCs/>
          <w:cs/>
        </w:rPr>
        <w:t xml:space="preserve">ระดับคะแนน </w:t>
      </w:r>
      <w:r w:rsidRPr="00DD3596">
        <w:rPr>
          <w:rFonts w:ascii="DilleniaUPC" w:hAnsi="DilleniaUPC" w:cs="DilleniaUPC"/>
        </w:rPr>
        <w:tab/>
      </w:r>
      <w:r w:rsidR="00687F09">
        <w:rPr>
          <w:rFonts w:ascii="DilleniaUPC" w:hAnsi="DilleniaUPC" w:cs="DilleniaUPC"/>
          <w:sz w:val="28"/>
        </w:rPr>
        <w:t>5</w:t>
      </w:r>
      <w:r w:rsidR="00EF6D04" w:rsidRPr="00DD3596">
        <w:rPr>
          <w:rFonts w:ascii="DilleniaUPC" w:hAnsi="DilleniaUPC" w:cs="DilleniaUPC"/>
          <w:sz w:val="28"/>
        </w:rPr>
        <w:t xml:space="preserve"> = </w:t>
      </w:r>
      <w:r w:rsidR="00687F09" w:rsidRPr="00DD3596">
        <w:rPr>
          <w:rFonts w:ascii="DilleniaUPC" w:hAnsi="DilleniaUPC" w:cs="DilleniaUPC"/>
          <w:sz w:val="28"/>
          <w:cs/>
        </w:rPr>
        <w:t>มีการปฏิบัติ</w:t>
      </w:r>
      <w:r w:rsidR="00687F09">
        <w:rPr>
          <w:rFonts w:ascii="DilleniaUPC" w:hAnsi="DilleniaUPC" w:cs="DilleniaUPC" w:hint="cs"/>
          <w:sz w:val="28"/>
          <w:cs/>
        </w:rPr>
        <w:t xml:space="preserve">ครบถ้วน </w:t>
      </w:r>
      <w:r w:rsidR="00687F09" w:rsidRPr="00DD3596">
        <w:rPr>
          <w:rFonts w:ascii="DilleniaUPC" w:hAnsi="DilleniaUPC" w:cs="DilleniaUPC"/>
          <w:sz w:val="28"/>
          <w:cs/>
        </w:rPr>
        <w:t>ดี</w:t>
      </w:r>
      <w:r w:rsidR="00687F09">
        <w:rPr>
          <w:rFonts w:ascii="DilleniaUPC" w:hAnsi="DilleniaUPC" w:cs="DilleniaUPC" w:hint="cs"/>
          <w:sz w:val="28"/>
          <w:cs/>
        </w:rPr>
        <w:t>มาก</w:t>
      </w:r>
      <w:r w:rsidR="00687F09" w:rsidRPr="00DD3596">
        <w:rPr>
          <w:rFonts w:ascii="DilleniaUPC" w:hAnsi="DilleniaUPC" w:cs="DilleniaUPC"/>
          <w:sz w:val="28"/>
          <w:cs/>
        </w:rPr>
        <w:t xml:space="preserve">      </w:t>
      </w:r>
      <w:r w:rsidR="00687F09">
        <w:rPr>
          <w:rFonts w:ascii="DilleniaUPC" w:hAnsi="DilleniaUPC" w:cs="DilleniaUPC"/>
          <w:sz w:val="28"/>
          <w:cs/>
        </w:rPr>
        <w:tab/>
      </w:r>
      <w:r w:rsidR="00687F09">
        <w:rPr>
          <w:rFonts w:ascii="DilleniaUPC" w:hAnsi="DilleniaUPC" w:cs="DilleniaUPC" w:hint="cs"/>
          <w:sz w:val="28"/>
          <w:cs/>
        </w:rPr>
        <w:t xml:space="preserve">      </w:t>
      </w:r>
      <w:r w:rsidR="00687F09">
        <w:rPr>
          <w:rFonts w:ascii="DilleniaUPC" w:hAnsi="DilleniaUPC" w:cs="DilleniaUPC"/>
          <w:sz w:val="28"/>
        </w:rPr>
        <w:t xml:space="preserve">4 = </w:t>
      </w:r>
      <w:r w:rsidR="00687F09" w:rsidRPr="00DD3596">
        <w:rPr>
          <w:rFonts w:ascii="DilleniaUPC" w:hAnsi="DilleniaUPC" w:cs="DilleniaUPC"/>
          <w:sz w:val="28"/>
          <w:cs/>
        </w:rPr>
        <w:t>มีการปฏิบัติ</w:t>
      </w:r>
      <w:r w:rsidR="00687F09">
        <w:rPr>
          <w:rFonts w:ascii="DilleniaUPC" w:hAnsi="DilleniaUPC" w:cs="DilleniaUPC" w:hint="cs"/>
          <w:sz w:val="28"/>
          <w:cs/>
        </w:rPr>
        <w:t xml:space="preserve">ครบถ้วน </w:t>
      </w:r>
      <w:r w:rsidR="00687F09" w:rsidRPr="00DD3596">
        <w:rPr>
          <w:rFonts w:ascii="DilleniaUPC" w:hAnsi="DilleniaUPC" w:cs="DilleniaUPC"/>
          <w:sz w:val="28"/>
          <w:cs/>
        </w:rPr>
        <w:t>ดี</w:t>
      </w:r>
      <w:r w:rsidR="00687F09">
        <w:rPr>
          <w:rFonts w:ascii="DilleniaUPC" w:hAnsi="DilleniaUPC" w:cs="DilleniaUPC" w:hint="cs"/>
          <w:sz w:val="28"/>
          <w:cs/>
        </w:rPr>
        <w:t xml:space="preserve"> </w:t>
      </w:r>
      <w:r w:rsidR="00687F09">
        <w:rPr>
          <w:rFonts w:ascii="DilleniaUPC" w:hAnsi="DilleniaUPC" w:cs="DilleniaUPC" w:hint="cs"/>
          <w:sz w:val="28"/>
          <w:cs/>
        </w:rPr>
        <w:tab/>
        <w:t xml:space="preserve">   3 </w:t>
      </w:r>
      <w:r w:rsidR="00687F09">
        <w:rPr>
          <w:rFonts w:ascii="DilleniaUPC" w:hAnsi="DilleniaUPC" w:cs="DilleniaUPC"/>
          <w:sz w:val="28"/>
        </w:rPr>
        <w:t xml:space="preserve">= </w:t>
      </w:r>
      <w:r w:rsidR="00687F09" w:rsidRPr="00DD3596">
        <w:rPr>
          <w:rFonts w:ascii="DilleniaUPC" w:hAnsi="DilleniaUPC" w:cs="DilleniaUPC"/>
          <w:sz w:val="28"/>
          <w:cs/>
        </w:rPr>
        <w:t>มีการปฏิบัติ</w:t>
      </w:r>
      <w:r w:rsidR="00687F09">
        <w:rPr>
          <w:rFonts w:ascii="DilleniaUPC" w:hAnsi="DilleniaUPC" w:cs="DilleniaUPC" w:hint="cs"/>
          <w:sz w:val="28"/>
          <w:cs/>
        </w:rPr>
        <w:t>เป็นที่ยอมรับได้</w:t>
      </w:r>
    </w:p>
    <w:p w:rsidR="0055506E" w:rsidRPr="00DD3596" w:rsidRDefault="00687F09" w:rsidP="00687F09">
      <w:pPr>
        <w:ind w:left="540" w:firstLine="900"/>
        <w:rPr>
          <w:rFonts w:ascii="DilleniaUPC" w:hAnsi="DilleniaUPC" w:cs="DilleniaUPC"/>
          <w:sz w:val="28"/>
        </w:rPr>
      </w:pPr>
      <w:r>
        <w:rPr>
          <w:rFonts w:ascii="DilleniaUPC" w:hAnsi="DilleniaUPC" w:cs="DilleniaUPC" w:hint="cs"/>
          <w:sz w:val="28"/>
          <w:cs/>
        </w:rPr>
        <w:t xml:space="preserve">2 </w:t>
      </w:r>
      <w:r>
        <w:rPr>
          <w:rFonts w:ascii="DilleniaUPC" w:hAnsi="DilleniaUPC" w:cs="DilleniaUPC"/>
          <w:sz w:val="28"/>
        </w:rPr>
        <w:t xml:space="preserve">= </w:t>
      </w:r>
      <w:r w:rsidR="00EF6D04" w:rsidRPr="00DD3596">
        <w:rPr>
          <w:rFonts w:ascii="DilleniaUPC" w:hAnsi="DilleniaUPC" w:cs="DilleniaUPC"/>
          <w:sz w:val="28"/>
          <w:cs/>
        </w:rPr>
        <w:t>มีการปฏิบัติ</w:t>
      </w:r>
      <w:r>
        <w:rPr>
          <w:rFonts w:ascii="DilleniaUPC" w:hAnsi="DilleniaUPC" w:cs="DilleniaUPC" w:hint="cs"/>
          <w:sz w:val="28"/>
          <w:cs/>
        </w:rPr>
        <w:t>บ้าง</w:t>
      </w:r>
      <w:r w:rsidR="000433C3" w:rsidRPr="00DD3596">
        <w:rPr>
          <w:rFonts w:ascii="DilleniaUPC" w:hAnsi="DilleniaUPC" w:cs="DilleniaUPC"/>
          <w:sz w:val="28"/>
          <w:cs/>
        </w:rPr>
        <w:t xml:space="preserve"> </w:t>
      </w:r>
      <w:r w:rsidR="00EF6D04" w:rsidRPr="00DD3596">
        <w:rPr>
          <w:rFonts w:ascii="DilleniaUPC" w:hAnsi="DilleniaUPC" w:cs="DilleniaUPC"/>
          <w:sz w:val="28"/>
          <w:cs/>
        </w:rPr>
        <w:t>หรือปฏิบัติน้อย</w:t>
      </w:r>
      <w:r w:rsidR="00B4181F">
        <w:rPr>
          <w:rFonts w:ascii="DilleniaUPC" w:hAnsi="DilleniaUPC" w:cs="DilleniaUPC" w:hint="cs"/>
          <w:sz w:val="28"/>
          <w:cs/>
        </w:rPr>
        <w:t xml:space="preserve">     </w:t>
      </w:r>
      <w:r>
        <w:rPr>
          <w:rFonts w:ascii="DilleniaUPC" w:hAnsi="DilleniaUPC" w:cs="DilleniaUPC"/>
          <w:sz w:val="28"/>
        </w:rPr>
        <w:t xml:space="preserve">    </w:t>
      </w:r>
      <w:r w:rsidR="00B4181F">
        <w:rPr>
          <w:rFonts w:ascii="DilleniaUPC" w:hAnsi="DilleniaUPC" w:cs="DilleniaUPC"/>
          <w:sz w:val="28"/>
        </w:rPr>
        <w:t xml:space="preserve"> </w:t>
      </w:r>
      <w:r>
        <w:rPr>
          <w:rFonts w:ascii="DilleniaUPC" w:hAnsi="DilleniaUPC" w:cs="DilleniaUPC"/>
          <w:sz w:val="28"/>
        </w:rPr>
        <w:t xml:space="preserve">   1</w:t>
      </w:r>
      <w:r w:rsidR="0055506E" w:rsidRPr="00DD3596">
        <w:rPr>
          <w:rFonts w:ascii="DilleniaUPC" w:hAnsi="DilleniaUPC" w:cs="DilleniaUPC"/>
          <w:sz w:val="28"/>
          <w:cs/>
        </w:rPr>
        <w:t xml:space="preserve"> </w:t>
      </w:r>
      <w:r w:rsidR="0055506E" w:rsidRPr="00DD3596">
        <w:rPr>
          <w:rFonts w:ascii="DilleniaUPC" w:hAnsi="DilleniaUPC" w:cs="DilleniaUPC"/>
          <w:sz w:val="28"/>
        </w:rPr>
        <w:t>=</w:t>
      </w:r>
      <w:r w:rsidR="0055506E" w:rsidRPr="00DD3596">
        <w:rPr>
          <w:rFonts w:ascii="DilleniaUPC" w:hAnsi="DilleniaUPC" w:cs="DilleniaUPC"/>
          <w:sz w:val="28"/>
          <w:cs/>
        </w:rPr>
        <w:t xml:space="preserve"> มี</w:t>
      </w:r>
      <w:r w:rsidR="00B4181F">
        <w:rPr>
          <w:rFonts w:ascii="DilleniaUPC" w:hAnsi="DilleniaUPC" w:cs="DilleniaUPC" w:hint="cs"/>
          <w:sz w:val="28"/>
          <w:cs/>
        </w:rPr>
        <w:t>การปฏิบัติ</w:t>
      </w:r>
      <w:r>
        <w:rPr>
          <w:rFonts w:ascii="DilleniaUPC" w:hAnsi="DilleniaUPC" w:cs="DilleniaUPC" w:hint="cs"/>
          <w:sz w:val="28"/>
          <w:cs/>
        </w:rPr>
        <w:t xml:space="preserve">น้อยมาก หรือไม่มีการปฏิบัติ </w:t>
      </w:r>
      <w:r w:rsidR="0055506E" w:rsidRPr="00DD3596">
        <w:rPr>
          <w:rFonts w:ascii="DilleniaUPC" w:hAnsi="DilleniaUPC" w:cs="DilleniaUPC"/>
          <w:sz w:val="28"/>
          <w:cs/>
        </w:rPr>
        <w:t xml:space="preserve"> </w:t>
      </w:r>
    </w:p>
    <w:tbl>
      <w:tblPr>
        <w:tblStyle w:val="TableGrid"/>
        <w:tblW w:w="0" w:type="auto"/>
        <w:tblInd w:w="-180" w:type="dxa"/>
        <w:tblLayout w:type="fixed"/>
        <w:tblLook w:val="04A0" w:firstRow="1" w:lastRow="0" w:firstColumn="1" w:lastColumn="0" w:noHBand="0" w:noVBand="1"/>
      </w:tblPr>
      <w:tblGrid>
        <w:gridCol w:w="6979"/>
        <w:gridCol w:w="284"/>
        <w:gridCol w:w="283"/>
        <w:gridCol w:w="284"/>
        <w:gridCol w:w="283"/>
        <w:gridCol w:w="284"/>
        <w:gridCol w:w="1417"/>
      </w:tblGrid>
      <w:tr w:rsidR="00261765" w:rsidRPr="00426B0E" w:rsidTr="004F7F93">
        <w:tc>
          <w:tcPr>
            <w:tcW w:w="6979" w:type="dxa"/>
            <w:vMerge w:val="restart"/>
          </w:tcPr>
          <w:p w:rsidR="00261765" w:rsidRPr="00261765" w:rsidRDefault="00261765" w:rsidP="00261765">
            <w:pPr>
              <w:jc w:val="center"/>
              <w:rPr>
                <w:rFonts w:ascii="DilleniaUPC" w:hAnsi="DilleniaUPC" w:cs="DilleniaUPC"/>
                <w:sz w:val="28"/>
              </w:rPr>
            </w:pPr>
            <w:r w:rsidRPr="00261765">
              <w:rPr>
                <w:rFonts w:ascii="DilleniaUPC" w:hAnsi="DilleniaUPC" w:cs="DilleniaUPC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418" w:type="dxa"/>
            <w:gridSpan w:val="5"/>
          </w:tcPr>
          <w:p w:rsidR="00261765" w:rsidRPr="004F7F93" w:rsidRDefault="00261765" w:rsidP="00261765">
            <w:pPr>
              <w:jc w:val="center"/>
              <w:rPr>
                <w:rFonts w:ascii="DilleniaUPC" w:hAnsi="DilleniaUPC" w:cs="DilleniaUPC"/>
                <w:b/>
                <w:bCs/>
                <w:sz w:val="28"/>
              </w:rPr>
            </w:pPr>
            <w:r w:rsidRPr="004F7F93">
              <w:rPr>
                <w:rFonts w:ascii="DilleniaUPC" w:hAnsi="DilleniaUPC" w:cs="DilleniaUPC"/>
                <w:b/>
                <w:bCs/>
                <w:szCs w:val="24"/>
                <w:cs/>
              </w:rPr>
              <w:t>ระดับคะแนน</w:t>
            </w:r>
          </w:p>
        </w:tc>
        <w:tc>
          <w:tcPr>
            <w:tcW w:w="1417" w:type="dxa"/>
            <w:vMerge w:val="restart"/>
          </w:tcPr>
          <w:p w:rsidR="004F7F93" w:rsidRDefault="004F7F93" w:rsidP="0055506E">
            <w:pPr>
              <w:rPr>
                <w:rFonts w:ascii="DilleniaUPC" w:hAnsi="DilleniaUPC" w:cs="DilleniaUPC"/>
                <w:b/>
                <w:bCs/>
                <w:sz w:val="20"/>
                <w:szCs w:val="20"/>
              </w:rPr>
            </w:pPr>
          </w:p>
          <w:p w:rsidR="00261765" w:rsidRPr="004F7F93" w:rsidRDefault="00261765" w:rsidP="0055506E">
            <w:pPr>
              <w:rPr>
                <w:rFonts w:ascii="DilleniaUPC" w:hAnsi="DilleniaUPC" w:cs="DilleniaUPC"/>
                <w:szCs w:val="24"/>
              </w:rPr>
            </w:pPr>
            <w:r w:rsidRPr="004F7F93">
              <w:rPr>
                <w:rFonts w:ascii="DilleniaUPC" w:hAnsi="DilleniaUPC" w:cs="DilleniaUPC"/>
                <w:b/>
                <w:bCs/>
                <w:szCs w:val="24"/>
                <w:cs/>
              </w:rPr>
              <w:t>ความเห็นเพิ่มเติม</w:t>
            </w:r>
          </w:p>
        </w:tc>
      </w:tr>
      <w:tr w:rsidR="00261765" w:rsidRPr="00426B0E" w:rsidTr="004F7F93">
        <w:tc>
          <w:tcPr>
            <w:tcW w:w="6979" w:type="dxa"/>
            <w:vMerge/>
          </w:tcPr>
          <w:p w:rsidR="00261765" w:rsidRDefault="00261765" w:rsidP="0055506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284" w:type="dxa"/>
          </w:tcPr>
          <w:p w:rsidR="00261765" w:rsidRPr="004F7F93" w:rsidRDefault="004F7F93" w:rsidP="0055506E">
            <w:pPr>
              <w:rPr>
                <w:rFonts w:ascii="DilleniaUPC" w:hAnsi="DilleniaUPC" w:cs="DilleniaUPC"/>
                <w:sz w:val="28"/>
              </w:rPr>
            </w:pPr>
            <w:r w:rsidRPr="004F7F93">
              <w:rPr>
                <w:rFonts w:ascii="DilleniaUPC" w:hAnsi="DilleniaUPC" w:cs="DilleniaUPC"/>
                <w:sz w:val="28"/>
                <w:cs/>
              </w:rPr>
              <w:t>5</w:t>
            </w:r>
          </w:p>
        </w:tc>
        <w:tc>
          <w:tcPr>
            <w:tcW w:w="283" w:type="dxa"/>
          </w:tcPr>
          <w:p w:rsidR="00261765" w:rsidRPr="004F7F93" w:rsidRDefault="004F7F93" w:rsidP="0055506E">
            <w:pPr>
              <w:rPr>
                <w:rFonts w:ascii="DilleniaUPC" w:hAnsi="DilleniaUPC" w:cs="DilleniaUPC"/>
                <w:sz w:val="28"/>
              </w:rPr>
            </w:pPr>
            <w:r w:rsidRPr="004F7F93">
              <w:rPr>
                <w:rFonts w:ascii="DilleniaUPC" w:hAnsi="DilleniaUPC" w:cs="DilleniaUPC"/>
                <w:sz w:val="28"/>
                <w:cs/>
              </w:rPr>
              <w:t>4</w:t>
            </w:r>
          </w:p>
        </w:tc>
        <w:tc>
          <w:tcPr>
            <w:tcW w:w="284" w:type="dxa"/>
          </w:tcPr>
          <w:p w:rsidR="00261765" w:rsidRPr="004F7F93" w:rsidRDefault="004F7F93" w:rsidP="0055506E">
            <w:pPr>
              <w:rPr>
                <w:rFonts w:ascii="DilleniaUPC" w:hAnsi="DilleniaUPC" w:cs="DilleniaUPC"/>
                <w:sz w:val="28"/>
              </w:rPr>
            </w:pPr>
            <w:r w:rsidRPr="004F7F93">
              <w:rPr>
                <w:rFonts w:ascii="DilleniaUPC" w:hAnsi="DilleniaUPC" w:cs="DilleniaUPC"/>
                <w:sz w:val="28"/>
                <w:cs/>
              </w:rPr>
              <w:t>3</w:t>
            </w:r>
          </w:p>
        </w:tc>
        <w:tc>
          <w:tcPr>
            <w:tcW w:w="283" w:type="dxa"/>
          </w:tcPr>
          <w:p w:rsidR="00261765" w:rsidRPr="004F7F93" w:rsidRDefault="004F7F93" w:rsidP="0055506E">
            <w:pPr>
              <w:rPr>
                <w:rFonts w:ascii="DilleniaUPC" w:hAnsi="DilleniaUPC" w:cs="DilleniaUPC"/>
                <w:sz w:val="28"/>
              </w:rPr>
            </w:pPr>
            <w:r w:rsidRPr="004F7F93">
              <w:rPr>
                <w:rFonts w:ascii="DilleniaUPC" w:hAnsi="DilleniaUPC" w:cs="DilleniaUPC"/>
                <w:sz w:val="28"/>
                <w:cs/>
              </w:rPr>
              <w:t>2</w:t>
            </w:r>
          </w:p>
        </w:tc>
        <w:tc>
          <w:tcPr>
            <w:tcW w:w="284" w:type="dxa"/>
          </w:tcPr>
          <w:p w:rsidR="00261765" w:rsidRPr="004F7F93" w:rsidRDefault="004F7F93" w:rsidP="0055506E">
            <w:pPr>
              <w:rPr>
                <w:rFonts w:ascii="DilleniaUPC" w:hAnsi="DilleniaUPC" w:cs="DilleniaUPC"/>
                <w:sz w:val="28"/>
              </w:rPr>
            </w:pPr>
            <w:r w:rsidRPr="004F7F93">
              <w:rPr>
                <w:rFonts w:ascii="DilleniaUPC" w:hAnsi="DilleniaUPC" w:cs="DilleniaUPC"/>
                <w:sz w:val="28"/>
                <w:cs/>
              </w:rPr>
              <w:t>1</w:t>
            </w:r>
          </w:p>
        </w:tc>
        <w:tc>
          <w:tcPr>
            <w:tcW w:w="1417" w:type="dxa"/>
            <w:vMerge/>
          </w:tcPr>
          <w:p w:rsidR="00261765" w:rsidRPr="00426B0E" w:rsidRDefault="00261765" w:rsidP="0055506E">
            <w:pPr>
              <w:rPr>
                <w:rFonts w:ascii="DilleniaUPC" w:hAnsi="DilleniaUPC" w:cs="DilleniaUPC"/>
                <w:sz w:val="28"/>
              </w:rPr>
            </w:pPr>
          </w:p>
        </w:tc>
      </w:tr>
      <w:tr w:rsidR="00261765" w:rsidTr="004F7F93">
        <w:tc>
          <w:tcPr>
            <w:tcW w:w="6979" w:type="dxa"/>
          </w:tcPr>
          <w:p w:rsidR="00261765" w:rsidRPr="004F7F93" w:rsidRDefault="00426B0E" w:rsidP="0055506E">
            <w:pPr>
              <w:rPr>
                <w:rFonts w:ascii="DilleniaUPC" w:hAnsi="DilleniaUPC" w:cs="DilleniaUPC"/>
                <w:sz w:val="28"/>
              </w:rPr>
            </w:pPr>
            <w:r w:rsidRPr="004F7F93">
              <w:rPr>
                <w:rFonts w:ascii="DilleniaUPC" w:hAnsi="DilleniaUPC" w:cs="DilleniaUPC"/>
                <w:b/>
                <w:bCs/>
                <w:sz w:val="28"/>
                <w:cs/>
              </w:rPr>
              <w:t>ด้านการเตรียมการสอน</w:t>
            </w:r>
          </w:p>
        </w:tc>
        <w:tc>
          <w:tcPr>
            <w:tcW w:w="284" w:type="dxa"/>
          </w:tcPr>
          <w:p w:rsidR="00261765" w:rsidRPr="004F7F93" w:rsidRDefault="00261765" w:rsidP="0055506E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3" w:type="dxa"/>
          </w:tcPr>
          <w:p w:rsidR="00261765" w:rsidRPr="004F7F93" w:rsidRDefault="00261765" w:rsidP="0055506E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4" w:type="dxa"/>
          </w:tcPr>
          <w:p w:rsidR="00261765" w:rsidRDefault="00261765" w:rsidP="0055506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283" w:type="dxa"/>
          </w:tcPr>
          <w:p w:rsidR="00261765" w:rsidRDefault="00261765" w:rsidP="0055506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284" w:type="dxa"/>
          </w:tcPr>
          <w:p w:rsidR="00261765" w:rsidRDefault="00261765" w:rsidP="0055506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1417" w:type="dxa"/>
          </w:tcPr>
          <w:p w:rsidR="00261765" w:rsidRDefault="00261765" w:rsidP="0055506E">
            <w:pPr>
              <w:rPr>
                <w:rFonts w:ascii="AngsanaUPC" w:hAnsi="AngsanaUPC" w:cs="AngsanaUPC"/>
                <w:sz w:val="28"/>
              </w:rPr>
            </w:pPr>
          </w:p>
        </w:tc>
      </w:tr>
      <w:tr w:rsidR="00261765" w:rsidTr="004F7F93">
        <w:tc>
          <w:tcPr>
            <w:tcW w:w="6979" w:type="dxa"/>
          </w:tcPr>
          <w:p w:rsidR="00261765" w:rsidRPr="004F7F93" w:rsidRDefault="00426B0E" w:rsidP="0055506E">
            <w:pPr>
              <w:rPr>
                <w:rFonts w:ascii="DilleniaUPC" w:hAnsi="DilleniaUPC" w:cs="DilleniaUPC"/>
                <w:sz w:val="28"/>
              </w:rPr>
            </w:pPr>
            <w:r w:rsidRPr="004F7F93">
              <w:rPr>
                <w:rFonts w:ascii="DilleniaUPC" w:hAnsi="DilleniaUPC" w:cs="DilleniaUPC"/>
                <w:sz w:val="28"/>
                <w:cs/>
              </w:rPr>
              <w:t xml:space="preserve">      1.</w:t>
            </w:r>
            <w:r w:rsidRPr="004F7F93">
              <w:rPr>
                <w:rFonts w:ascii="DilleniaUPC" w:hAnsi="DilleniaUPC" w:cs="DilleniaUPC"/>
                <w:sz w:val="28"/>
              </w:rPr>
              <w:t xml:space="preserve"> </w:t>
            </w:r>
            <w:r w:rsidRPr="004F7F93">
              <w:rPr>
                <w:rFonts w:ascii="DilleniaUPC" w:hAnsi="DilleniaUPC" w:cs="DilleniaUPC"/>
                <w:sz w:val="28"/>
                <w:cs/>
              </w:rPr>
              <w:t>จัดทำแผนการเรียนรู้ครบองค์ประกอบ</w:t>
            </w:r>
          </w:p>
        </w:tc>
        <w:tc>
          <w:tcPr>
            <w:tcW w:w="284" w:type="dxa"/>
          </w:tcPr>
          <w:p w:rsidR="00261765" w:rsidRPr="004F7F93" w:rsidRDefault="00261765" w:rsidP="0055506E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3" w:type="dxa"/>
          </w:tcPr>
          <w:p w:rsidR="00261765" w:rsidRPr="004F7F93" w:rsidRDefault="00261765" w:rsidP="0055506E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4" w:type="dxa"/>
          </w:tcPr>
          <w:p w:rsidR="00261765" w:rsidRDefault="00261765" w:rsidP="0055506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283" w:type="dxa"/>
          </w:tcPr>
          <w:p w:rsidR="00261765" w:rsidRDefault="00261765" w:rsidP="0055506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284" w:type="dxa"/>
          </w:tcPr>
          <w:p w:rsidR="00261765" w:rsidRDefault="00261765" w:rsidP="0055506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1417" w:type="dxa"/>
          </w:tcPr>
          <w:p w:rsidR="00261765" w:rsidRDefault="00261765" w:rsidP="0055506E">
            <w:pPr>
              <w:rPr>
                <w:rFonts w:ascii="AngsanaUPC" w:hAnsi="AngsanaUPC" w:cs="AngsanaUPC"/>
                <w:sz w:val="28"/>
              </w:rPr>
            </w:pPr>
          </w:p>
        </w:tc>
      </w:tr>
      <w:tr w:rsidR="00426B0E" w:rsidTr="004F7F93">
        <w:tc>
          <w:tcPr>
            <w:tcW w:w="6979" w:type="dxa"/>
          </w:tcPr>
          <w:p w:rsidR="00426B0E" w:rsidRPr="004F7F93" w:rsidRDefault="00426B0E" w:rsidP="00426B0E">
            <w:pPr>
              <w:tabs>
                <w:tab w:val="left" w:pos="363"/>
              </w:tabs>
              <w:rPr>
                <w:rFonts w:ascii="DilleniaUPC" w:hAnsi="DilleniaUPC" w:cs="DilleniaUPC"/>
                <w:sz w:val="28"/>
                <w:cs/>
              </w:rPr>
            </w:pPr>
            <w:r w:rsidRPr="004F7F93">
              <w:rPr>
                <w:rFonts w:ascii="DilleniaUPC" w:hAnsi="DilleniaUPC" w:cs="DilleniaUPC"/>
                <w:sz w:val="28"/>
                <w:cs/>
              </w:rPr>
              <w:t xml:space="preserve">      2</w:t>
            </w:r>
            <w:r w:rsidRPr="004F7F93">
              <w:rPr>
                <w:rFonts w:ascii="DilleniaUPC" w:hAnsi="DilleniaUPC" w:cs="DilleniaUPC"/>
                <w:sz w:val="28"/>
              </w:rPr>
              <w:t xml:space="preserve">. </w:t>
            </w:r>
            <w:r w:rsidRPr="004F7F93">
              <w:rPr>
                <w:rFonts w:ascii="DilleniaUPC" w:hAnsi="DilleniaUPC" w:cs="DilleniaUPC"/>
                <w:sz w:val="28"/>
                <w:cs/>
              </w:rPr>
              <w:t>แจ้งจุดประสงค์การเรียนรู้แก่ผู้เรียน</w:t>
            </w:r>
          </w:p>
        </w:tc>
        <w:tc>
          <w:tcPr>
            <w:tcW w:w="284" w:type="dxa"/>
          </w:tcPr>
          <w:p w:rsidR="00426B0E" w:rsidRPr="004F7F93" w:rsidRDefault="00426B0E" w:rsidP="0055506E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3" w:type="dxa"/>
          </w:tcPr>
          <w:p w:rsidR="00426B0E" w:rsidRPr="004F7F93" w:rsidRDefault="00426B0E" w:rsidP="0055506E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4" w:type="dxa"/>
          </w:tcPr>
          <w:p w:rsidR="00426B0E" w:rsidRDefault="00426B0E" w:rsidP="0055506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283" w:type="dxa"/>
          </w:tcPr>
          <w:p w:rsidR="00426B0E" w:rsidRDefault="00426B0E" w:rsidP="0055506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284" w:type="dxa"/>
          </w:tcPr>
          <w:p w:rsidR="00426B0E" w:rsidRDefault="00426B0E" w:rsidP="0055506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1417" w:type="dxa"/>
          </w:tcPr>
          <w:p w:rsidR="00426B0E" w:rsidRDefault="00426B0E" w:rsidP="0055506E">
            <w:pPr>
              <w:rPr>
                <w:rFonts w:ascii="AngsanaUPC" w:hAnsi="AngsanaUPC" w:cs="AngsanaUPC"/>
                <w:sz w:val="28"/>
              </w:rPr>
            </w:pPr>
          </w:p>
        </w:tc>
      </w:tr>
      <w:tr w:rsidR="00426B0E" w:rsidTr="004F7F93">
        <w:tc>
          <w:tcPr>
            <w:tcW w:w="6979" w:type="dxa"/>
          </w:tcPr>
          <w:p w:rsidR="00426B0E" w:rsidRPr="004F7F93" w:rsidRDefault="00426B0E" w:rsidP="00426B0E">
            <w:pPr>
              <w:tabs>
                <w:tab w:val="left" w:pos="363"/>
              </w:tabs>
              <w:rPr>
                <w:rFonts w:ascii="DilleniaUPC" w:hAnsi="DilleniaUPC" w:cs="DilleniaUPC"/>
                <w:sz w:val="28"/>
                <w:cs/>
              </w:rPr>
            </w:pPr>
            <w:r w:rsidRPr="004F7F93">
              <w:rPr>
                <w:rFonts w:ascii="DilleniaUPC" w:hAnsi="DilleniaUPC" w:cs="DilleniaUPC"/>
                <w:sz w:val="28"/>
                <w:cs/>
              </w:rPr>
              <w:t xml:space="preserve">      3</w:t>
            </w:r>
            <w:r w:rsidRPr="004F7F93">
              <w:rPr>
                <w:rFonts w:ascii="DilleniaUPC" w:hAnsi="DilleniaUPC" w:cs="DilleniaUPC"/>
                <w:sz w:val="28"/>
              </w:rPr>
              <w:t xml:space="preserve">. </w:t>
            </w:r>
            <w:r w:rsidRPr="004F7F93">
              <w:rPr>
                <w:rFonts w:ascii="DilleniaUPC" w:hAnsi="DilleniaUPC" w:cs="DilleniaUPC"/>
                <w:sz w:val="28"/>
                <w:cs/>
              </w:rPr>
              <w:t>จัดเตรียมวัสดุ-อุปกรณ์ สื่อ นวัตกรรม กิจกรรมตามแผนการจัดการเรียนรู้แก่ผู้เรียน</w:t>
            </w:r>
          </w:p>
        </w:tc>
        <w:tc>
          <w:tcPr>
            <w:tcW w:w="284" w:type="dxa"/>
          </w:tcPr>
          <w:p w:rsidR="00426B0E" w:rsidRPr="004F7F93" w:rsidRDefault="00426B0E" w:rsidP="0055506E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3" w:type="dxa"/>
          </w:tcPr>
          <w:p w:rsidR="00426B0E" w:rsidRPr="004F7F93" w:rsidRDefault="00426B0E" w:rsidP="0055506E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4" w:type="dxa"/>
          </w:tcPr>
          <w:p w:rsidR="00426B0E" w:rsidRDefault="00426B0E" w:rsidP="0055506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283" w:type="dxa"/>
          </w:tcPr>
          <w:p w:rsidR="00426B0E" w:rsidRDefault="00426B0E" w:rsidP="0055506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284" w:type="dxa"/>
          </w:tcPr>
          <w:p w:rsidR="00426B0E" w:rsidRDefault="00426B0E" w:rsidP="0055506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1417" w:type="dxa"/>
          </w:tcPr>
          <w:p w:rsidR="00426B0E" w:rsidRDefault="00426B0E" w:rsidP="0055506E">
            <w:pPr>
              <w:rPr>
                <w:rFonts w:ascii="AngsanaUPC" w:hAnsi="AngsanaUPC" w:cs="AngsanaUPC"/>
                <w:sz w:val="28"/>
              </w:rPr>
            </w:pPr>
          </w:p>
        </w:tc>
      </w:tr>
      <w:tr w:rsidR="00426B0E" w:rsidTr="004F7F93">
        <w:tc>
          <w:tcPr>
            <w:tcW w:w="6979" w:type="dxa"/>
          </w:tcPr>
          <w:p w:rsidR="00426B0E" w:rsidRPr="004F7F93" w:rsidRDefault="00426B0E" w:rsidP="0055506E">
            <w:pPr>
              <w:rPr>
                <w:rFonts w:ascii="DilleniaUPC" w:hAnsi="DilleniaUPC" w:cs="DilleniaUPC"/>
                <w:sz w:val="28"/>
                <w:cs/>
              </w:rPr>
            </w:pPr>
            <w:r w:rsidRPr="004F7F93">
              <w:rPr>
                <w:rFonts w:ascii="DilleniaUPC" w:hAnsi="DilleniaUPC" w:cs="DilleniaUPC"/>
                <w:b/>
                <w:bCs/>
                <w:sz w:val="28"/>
                <w:cs/>
              </w:rPr>
              <w:t>ด้านการจัดกิจกรรมการเรียนรู้</w:t>
            </w:r>
          </w:p>
        </w:tc>
        <w:tc>
          <w:tcPr>
            <w:tcW w:w="284" w:type="dxa"/>
          </w:tcPr>
          <w:p w:rsidR="00426B0E" w:rsidRPr="004F7F93" w:rsidRDefault="00426B0E" w:rsidP="0055506E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3" w:type="dxa"/>
          </w:tcPr>
          <w:p w:rsidR="00426B0E" w:rsidRPr="004F7F93" w:rsidRDefault="00426B0E" w:rsidP="0055506E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4" w:type="dxa"/>
          </w:tcPr>
          <w:p w:rsidR="00426B0E" w:rsidRDefault="00426B0E" w:rsidP="0055506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283" w:type="dxa"/>
          </w:tcPr>
          <w:p w:rsidR="00426B0E" w:rsidRDefault="00426B0E" w:rsidP="0055506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284" w:type="dxa"/>
          </w:tcPr>
          <w:p w:rsidR="00426B0E" w:rsidRDefault="00426B0E" w:rsidP="0055506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1417" w:type="dxa"/>
          </w:tcPr>
          <w:p w:rsidR="00426B0E" w:rsidRDefault="00426B0E" w:rsidP="0055506E">
            <w:pPr>
              <w:rPr>
                <w:rFonts w:ascii="AngsanaUPC" w:hAnsi="AngsanaUPC" w:cs="AngsanaUPC"/>
                <w:sz w:val="28"/>
              </w:rPr>
            </w:pPr>
          </w:p>
        </w:tc>
      </w:tr>
      <w:tr w:rsidR="00426B0E" w:rsidTr="004F7F93">
        <w:tc>
          <w:tcPr>
            <w:tcW w:w="6979" w:type="dxa"/>
          </w:tcPr>
          <w:p w:rsidR="00426B0E" w:rsidRPr="004F7F93" w:rsidRDefault="00426B0E" w:rsidP="0055506E">
            <w:pPr>
              <w:rPr>
                <w:rFonts w:ascii="DilleniaUPC" w:hAnsi="DilleniaUPC" w:cs="DilleniaUPC"/>
                <w:b/>
                <w:bCs/>
                <w:sz w:val="28"/>
                <w:cs/>
              </w:rPr>
            </w:pPr>
            <w:r w:rsidRPr="004F7F93">
              <w:rPr>
                <w:rFonts w:ascii="DilleniaUPC" w:hAnsi="DilleniaUPC" w:cs="DilleniaUPC"/>
                <w:sz w:val="28"/>
                <w:cs/>
              </w:rPr>
              <w:t xml:space="preserve">      4. มีวิธีการนำเข้าสู่บทเรียนที่น่าสนใจ แจ้งวัตถุประสงค์การเรียนรู้แก่ผู้เรียน</w:t>
            </w:r>
          </w:p>
        </w:tc>
        <w:tc>
          <w:tcPr>
            <w:tcW w:w="284" w:type="dxa"/>
          </w:tcPr>
          <w:p w:rsidR="00426B0E" w:rsidRPr="004F7F93" w:rsidRDefault="00426B0E" w:rsidP="0055506E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3" w:type="dxa"/>
          </w:tcPr>
          <w:p w:rsidR="00426B0E" w:rsidRPr="004F7F93" w:rsidRDefault="00426B0E" w:rsidP="0055506E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4" w:type="dxa"/>
          </w:tcPr>
          <w:p w:rsidR="00426B0E" w:rsidRDefault="00426B0E" w:rsidP="0055506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283" w:type="dxa"/>
          </w:tcPr>
          <w:p w:rsidR="00426B0E" w:rsidRDefault="00426B0E" w:rsidP="0055506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284" w:type="dxa"/>
          </w:tcPr>
          <w:p w:rsidR="00426B0E" w:rsidRDefault="00426B0E" w:rsidP="0055506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1417" w:type="dxa"/>
          </w:tcPr>
          <w:p w:rsidR="00426B0E" w:rsidRDefault="00426B0E" w:rsidP="0055506E">
            <w:pPr>
              <w:rPr>
                <w:rFonts w:ascii="AngsanaUPC" w:hAnsi="AngsanaUPC" w:cs="AngsanaUPC"/>
                <w:sz w:val="28"/>
              </w:rPr>
            </w:pPr>
          </w:p>
        </w:tc>
      </w:tr>
      <w:tr w:rsidR="00426B0E" w:rsidTr="004F7F93">
        <w:tc>
          <w:tcPr>
            <w:tcW w:w="6979" w:type="dxa"/>
          </w:tcPr>
          <w:p w:rsidR="00426B0E" w:rsidRPr="004F7F93" w:rsidRDefault="00426B0E" w:rsidP="0055506E">
            <w:pPr>
              <w:rPr>
                <w:rFonts w:ascii="DilleniaUPC" w:hAnsi="DilleniaUPC" w:cs="DilleniaUPC"/>
                <w:b/>
                <w:bCs/>
                <w:sz w:val="28"/>
              </w:rPr>
            </w:pPr>
            <w:r w:rsidRPr="004F7F93">
              <w:rPr>
                <w:rFonts w:ascii="DilleniaUPC" w:hAnsi="DilleniaUPC" w:cs="DilleniaUPC"/>
                <w:sz w:val="28"/>
                <w:cs/>
              </w:rPr>
              <w:t xml:space="preserve">      5. ใช้เทคนิคการสอนที่หลากหลาย เน้นผู้เรียนเป็นสำคัญเพื่อช่วยให้ผู้เรียนเกิดการเรียนรู้</w:t>
            </w:r>
          </w:p>
          <w:p w:rsidR="00426B0E" w:rsidRPr="004F7F93" w:rsidRDefault="00426B0E" w:rsidP="00426B0E">
            <w:pPr>
              <w:tabs>
                <w:tab w:val="left" w:pos="363"/>
                <w:tab w:val="left" w:pos="726"/>
                <w:tab w:val="left" w:pos="2880"/>
                <w:tab w:val="left" w:pos="4860"/>
              </w:tabs>
              <w:rPr>
                <w:rFonts w:ascii="DilleniaUPC" w:hAnsi="DilleniaUPC" w:cs="DilleniaUPC"/>
                <w:sz w:val="26"/>
                <w:szCs w:val="26"/>
              </w:rPr>
            </w:pPr>
            <w:r w:rsidRPr="004F7F93">
              <w:rPr>
                <w:rFonts w:ascii="DilleniaUPC" w:hAnsi="DilleniaUPC" w:cs="DilleniaUPC"/>
                <w:sz w:val="26"/>
                <w:szCs w:val="26"/>
              </w:rPr>
              <w:t xml:space="preserve">         </w:t>
            </w:r>
            <w:r w:rsidRPr="004F7F93">
              <w:rPr>
                <w:rFonts w:ascii="DilleniaUPC" w:hAnsi="DilleniaUPC" w:cs="DilleniaUPC"/>
                <w:sz w:val="26"/>
                <w:szCs w:val="26"/>
              </w:rPr>
              <w:sym w:font="Wingdings" w:char="F071"/>
            </w:r>
            <w:r w:rsidRPr="004F7F93">
              <w:rPr>
                <w:rFonts w:ascii="DilleniaUPC" w:hAnsi="DilleniaUPC" w:cs="DilleniaUPC"/>
                <w:sz w:val="26"/>
                <w:szCs w:val="26"/>
              </w:rPr>
              <w:t xml:space="preserve"> </w:t>
            </w:r>
            <w:r w:rsidRPr="004F7F93">
              <w:rPr>
                <w:rFonts w:ascii="DilleniaUPC" w:hAnsi="DilleniaUPC" w:cs="DilleniaUPC"/>
                <w:sz w:val="26"/>
                <w:szCs w:val="26"/>
                <w:cs/>
              </w:rPr>
              <w:t xml:space="preserve">กระบวนการสืบค้น          </w:t>
            </w:r>
            <w:r w:rsidRPr="004F7F93">
              <w:rPr>
                <w:rFonts w:ascii="DilleniaUPC" w:hAnsi="DilleniaUPC" w:cs="DilleniaUPC"/>
                <w:sz w:val="26"/>
                <w:szCs w:val="26"/>
              </w:rPr>
              <w:t xml:space="preserve"> </w:t>
            </w:r>
            <w:r w:rsidRPr="004F7F93">
              <w:rPr>
                <w:rFonts w:ascii="DilleniaUPC" w:hAnsi="DilleniaUPC" w:cs="DilleniaUPC"/>
                <w:sz w:val="26"/>
                <w:szCs w:val="26"/>
              </w:rPr>
              <w:sym w:font="Wingdings" w:char="F071"/>
            </w:r>
            <w:r w:rsidRPr="004F7F93">
              <w:rPr>
                <w:rFonts w:ascii="DilleniaUPC" w:hAnsi="DilleniaUPC" w:cs="DilleniaUPC"/>
                <w:sz w:val="26"/>
                <w:szCs w:val="26"/>
                <w:cs/>
              </w:rPr>
              <w:t xml:space="preserve"> การเรียนแบบค้นพบ      </w:t>
            </w:r>
            <w:r w:rsidRPr="004F7F93">
              <w:rPr>
                <w:rFonts w:ascii="DilleniaUPC" w:hAnsi="DilleniaUPC" w:cs="DilleniaUPC"/>
                <w:sz w:val="16"/>
                <w:szCs w:val="16"/>
                <w:cs/>
              </w:rPr>
              <w:t xml:space="preserve"> </w:t>
            </w:r>
            <w:r w:rsidRPr="004F7F93">
              <w:rPr>
                <w:rFonts w:ascii="DilleniaUPC" w:hAnsi="DilleniaUPC" w:cs="DilleniaUPC"/>
                <w:sz w:val="26"/>
                <w:szCs w:val="26"/>
              </w:rPr>
              <w:sym w:font="Wingdings" w:char="F071"/>
            </w:r>
            <w:r w:rsidRPr="004F7F93">
              <w:rPr>
                <w:rFonts w:ascii="DilleniaUPC" w:hAnsi="DilleniaUPC" w:cs="DilleniaUPC"/>
                <w:sz w:val="26"/>
                <w:szCs w:val="26"/>
                <w:cs/>
              </w:rPr>
              <w:t xml:space="preserve"> การเรียนแบบแก้ปัญหา</w:t>
            </w:r>
          </w:p>
          <w:p w:rsidR="00426B0E" w:rsidRPr="004F7F93" w:rsidRDefault="00426B0E" w:rsidP="00426B0E">
            <w:pPr>
              <w:tabs>
                <w:tab w:val="left" w:pos="363"/>
                <w:tab w:val="left" w:pos="726"/>
                <w:tab w:val="left" w:pos="2880"/>
                <w:tab w:val="left" w:pos="4860"/>
              </w:tabs>
              <w:rPr>
                <w:rFonts w:ascii="DilleniaUPC" w:hAnsi="DilleniaUPC" w:cs="DilleniaUPC"/>
                <w:sz w:val="26"/>
                <w:szCs w:val="26"/>
              </w:rPr>
            </w:pPr>
            <w:r w:rsidRPr="004F7F93">
              <w:rPr>
                <w:rFonts w:ascii="DilleniaUPC" w:hAnsi="DilleniaUPC" w:cs="DilleniaUPC"/>
                <w:sz w:val="26"/>
                <w:szCs w:val="26"/>
                <w:cs/>
              </w:rPr>
              <w:tab/>
              <w:t xml:space="preserve">   </w:t>
            </w:r>
            <w:r w:rsidRPr="004F7F93">
              <w:rPr>
                <w:rFonts w:ascii="DilleniaUPC" w:hAnsi="DilleniaUPC" w:cs="DilleniaUPC"/>
                <w:sz w:val="26"/>
                <w:szCs w:val="26"/>
              </w:rPr>
              <w:sym w:font="Wingdings" w:char="F071"/>
            </w:r>
            <w:r w:rsidRPr="004F7F93">
              <w:rPr>
                <w:rFonts w:ascii="DilleniaUPC" w:hAnsi="DilleniaUPC" w:cs="DilleniaUPC"/>
                <w:sz w:val="26"/>
                <w:szCs w:val="26"/>
                <w:cs/>
              </w:rPr>
              <w:t xml:space="preserve"> การเรียนแบบสร้างแผนผัง   </w:t>
            </w:r>
            <w:r w:rsidRPr="004F7F93">
              <w:rPr>
                <w:rFonts w:ascii="DilleniaUPC" w:hAnsi="DilleniaUPC" w:cs="DilleniaUPC"/>
                <w:sz w:val="26"/>
                <w:szCs w:val="26"/>
              </w:rPr>
              <w:sym w:font="Wingdings" w:char="F071"/>
            </w:r>
            <w:r w:rsidRPr="004F7F93">
              <w:rPr>
                <w:rFonts w:ascii="DilleniaUPC" w:hAnsi="DilleniaUPC" w:cs="DilleniaUPC"/>
                <w:sz w:val="26"/>
                <w:szCs w:val="26"/>
                <w:cs/>
              </w:rPr>
              <w:t xml:space="preserve"> การตั้งคำถาม</w:t>
            </w:r>
            <w:r w:rsidRPr="004F7F93">
              <w:rPr>
                <w:rFonts w:ascii="DilleniaUPC" w:hAnsi="DilleniaUPC" w:cs="DilleniaUPC"/>
                <w:sz w:val="26"/>
                <w:szCs w:val="26"/>
              </w:rPr>
              <w:t xml:space="preserve">              </w:t>
            </w:r>
            <w:r w:rsidRPr="004F7F93">
              <w:rPr>
                <w:rFonts w:ascii="DilleniaUPC" w:hAnsi="DilleniaUPC" w:cs="DilleniaUPC"/>
                <w:sz w:val="26"/>
                <w:szCs w:val="26"/>
              </w:rPr>
              <w:sym w:font="Wingdings" w:char="F071"/>
            </w:r>
            <w:r w:rsidRPr="004F7F93">
              <w:rPr>
                <w:rFonts w:ascii="DilleniaUPC" w:hAnsi="DilleniaUPC" w:cs="DilleniaUPC"/>
                <w:sz w:val="26"/>
                <w:szCs w:val="26"/>
                <w:cs/>
              </w:rPr>
              <w:t xml:space="preserve">  เทคนิคคู่คิด</w:t>
            </w:r>
          </w:p>
          <w:p w:rsidR="00426B0E" w:rsidRPr="004F7F93" w:rsidRDefault="00426B0E" w:rsidP="00426B0E">
            <w:pPr>
              <w:tabs>
                <w:tab w:val="left" w:pos="363"/>
                <w:tab w:val="left" w:pos="726"/>
                <w:tab w:val="left" w:pos="2880"/>
                <w:tab w:val="left" w:pos="4860"/>
              </w:tabs>
              <w:rPr>
                <w:rFonts w:ascii="DilleniaUPC" w:hAnsi="DilleniaUPC" w:cs="DilleniaUPC"/>
                <w:sz w:val="28"/>
              </w:rPr>
            </w:pPr>
            <w:r w:rsidRPr="004F7F93">
              <w:rPr>
                <w:rFonts w:ascii="DilleniaUPC" w:hAnsi="DilleniaUPC" w:cs="DilleniaUPC"/>
                <w:sz w:val="26"/>
                <w:szCs w:val="26"/>
                <w:cs/>
              </w:rPr>
              <w:tab/>
              <w:t xml:space="preserve">   </w:t>
            </w:r>
            <w:r w:rsidRPr="004F7F93">
              <w:rPr>
                <w:rFonts w:ascii="DilleniaUPC" w:hAnsi="DilleniaUPC" w:cs="DilleniaUPC"/>
                <w:sz w:val="26"/>
                <w:szCs w:val="26"/>
              </w:rPr>
              <w:sym w:font="Wingdings" w:char="F071"/>
            </w:r>
            <w:r w:rsidRPr="004F7F93">
              <w:rPr>
                <w:rFonts w:ascii="DilleniaUPC" w:hAnsi="DilleniaUPC" w:cs="DilleniaUPC"/>
                <w:sz w:val="26"/>
                <w:szCs w:val="26"/>
                <w:cs/>
              </w:rPr>
              <w:t xml:space="preserve"> การศึกษาเป็นรายบุคคล    </w:t>
            </w:r>
            <w:r w:rsidRPr="004F7F93">
              <w:rPr>
                <w:rFonts w:ascii="DilleniaUPC" w:hAnsi="DilleniaUPC" w:cs="DilleniaUPC"/>
                <w:sz w:val="16"/>
                <w:szCs w:val="16"/>
                <w:cs/>
              </w:rPr>
              <w:t xml:space="preserve"> </w:t>
            </w:r>
            <w:r w:rsidRPr="004F7F93">
              <w:rPr>
                <w:rFonts w:ascii="DilleniaUPC" w:hAnsi="DilleniaUPC" w:cs="DilleniaUPC"/>
                <w:sz w:val="22"/>
                <w:szCs w:val="22"/>
                <w:cs/>
              </w:rPr>
              <w:t xml:space="preserve"> </w:t>
            </w:r>
            <w:r w:rsidRPr="004F7F93">
              <w:rPr>
                <w:rFonts w:ascii="DilleniaUPC" w:hAnsi="DilleniaUPC" w:cs="DilleniaUPC"/>
                <w:sz w:val="26"/>
                <w:szCs w:val="26"/>
              </w:rPr>
              <w:sym w:font="Wingdings" w:char="F071"/>
            </w:r>
            <w:r w:rsidRPr="004F7F93">
              <w:rPr>
                <w:rFonts w:ascii="DilleniaUPC" w:hAnsi="DilleniaUPC" w:cs="DilleniaUPC"/>
                <w:sz w:val="28"/>
              </w:rPr>
              <w:t xml:space="preserve"> </w:t>
            </w:r>
            <w:r w:rsidRPr="004F7F93">
              <w:rPr>
                <w:rFonts w:ascii="DilleniaUPC" w:hAnsi="DilleniaUPC" w:cs="DilleniaUPC"/>
                <w:sz w:val="26"/>
                <w:szCs w:val="26"/>
                <w:cs/>
              </w:rPr>
              <w:t>การฝึกปฏิบัติ การทดลอง</w:t>
            </w:r>
            <w:r w:rsidRPr="004F7F93">
              <w:rPr>
                <w:rFonts w:ascii="DilleniaUPC" w:hAnsi="DilleniaUPC" w:cs="DilleniaUPC"/>
                <w:sz w:val="20"/>
                <w:szCs w:val="20"/>
                <w:cs/>
              </w:rPr>
              <w:t xml:space="preserve"> </w:t>
            </w:r>
            <w:r w:rsidRPr="004F7F93">
              <w:rPr>
                <w:rFonts w:ascii="DilleniaUPC" w:hAnsi="DilleniaUPC" w:cs="DilleniaUPC"/>
                <w:sz w:val="26"/>
                <w:szCs w:val="26"/>
              </w:rPr>
              <w:sym w:font="Wingdings" w:char="F071"/>
            </w:r>
            <w:r w:rsidRPr="004F7F93">
              <w:rPr>
                <w:rFonts w:ascii="DilleniaUPC" w:hAnsi="DilleniaUPC" w:cs="DilleniaUPC"/>
                <w:sz w:val="28"/>
                <w:cs/>
              </w:rPr>
              <w:t xml:space="preserve"> เกม</w:t>
            </w:r>
            <w:r w:rsidRPr="004F7F93">
              <w:rPr>
                <w:rFonts w:ascii="DilleniaUPC" w:hAnsi="DilleniaUPC" w:cs="DilleniaUPC"/>
                <w:sz w:val="28"/>
                <w:cs/>
              </w:rPr>
              <w:tab/>
            </w:r>
          </w:p>
          <w:p w:rsidR="00426B0E" w:rsidRPr="004F7F93" w:rsidRDefault="00426B0E" w:rsidP="00426B0E">
            <w:pPr>
              <w:tabs>
                <w:tab w:val="left" w:pos="363"/>
                <w:tab w:val="left" w:pos="726"/>
                <w:tab w:val="left" w:pos="2880"/>
                <w:tab w:val="left" w:pos="4860"/>
              </w:tabs>
              <w:rPr>
                <w:rFonts w:ascii="DilleniaUPC" w:hAnsi="DilleniaUPC" w:cs="DilleniaUPC"/>
                <w:sz w:val="28"/>
                <w:cs/>
              </w:rPr>
            </w:pPr>
            <w:r w:rsidRPr="004F7F93">
              <w:rPr>
                <w:rFonts w:ascii="DilleniaUPC" w:hAnsi="DilleniaUPC" w:cs="DilleniaUPC"/>
                <w:sz w:val="28"/>
              </w:rPr>
              <w:tab/>
              <w:t xml:space="preserve">  </w:t>
            </w:r>
            <w:r w:rsidRPr="004F7F93">
              <w:rPr>
                <w:rFonts w:ascii="DilleniaUPC" w:hAnsi="DilleniaUPC" w:cs="DilleniaUPC"/>
                <w:sz w:val="22"/>
                <w:szCs w:val="22"/>
              </w:rPr>
              <w:t xml:space="preserve"> </w:t>
            </w:r>
            <w:r w:rsidRPr="004F7F93">
              <w:rPr>
                <w:rFonts w:ascii="DilleniaUPC" w:hAnsi="DilleniaUPC" w:cs="DilleniaUPC"/>
                <w:sz w:val="26"/>
                <w:szCs w:val="26"/>
              </w:rPr>
              <w:sym w:font="Wingdings" w:char="F071"/>
            </w:r>
            <w:r w:rsidRPr="004F7F93">
              <w:rPr>
                <w:rFonts w:ascii="DilleniaUPC" w:hAnsi="DilleniaUPC" w:cs="DilleniaUPC"/>
                <w:sz w:val="26"/>
                <w:szCs w:val="26"/>
              </w:rPr>
              <w:t xml:space="preserve"> </w:t>
            </w:r>
            <w:r w:rsidRPr="004F7F93">
              <w:rPr>
                <w:rFonts w:ascii="DilleniaUPC" w:hAnsi="DilleniaUPC" w:cs="DilleniaUPC"/>
                <w:sz w:val="26"/>
                <w:szCs w:val="26"/>
                <w:cs/>
              </w:rPr>
              <w:t>การอภิปราย</w:t>
            </w:r>
            <w:r w:rsidRPr="004F7F93">
              <w:rPr>
                <w:rFonts w:ascii="DilleniaUPC" w:hAnsi="DilleniaUPC" w:cs="DilleniaUPC"/>
                <w:sz w:val="28"/>
                <w:cs/>
              </w:rPr>
              <w:t xml:space="preserve">                </w:t>
            </w:r>
            <w:r w:rsidRPr="004F7F93">
              <w:rPr>
                <w:rFonts w:ascii="DilleniaUPC" w:hAnsi="DilleniaUPC" w:cs="DilleniaUPC"/>
                <w:sz w:val="18"/>
                <w:szCs w:val="18"/>
                <w:cs/>
              </w:rPr>
              <w:t xml:space="preserve"> </w:t>
            </w:r>
            <w:r w:rsidRPr="004F7F93">
              <w:rPr>
                <w:rFonts w:ascii="DilleniaUPC" w:hAnsi="DilleniaUPC" w:cs="DilleniaUPC"/>
                <w:sz w:val="26"/>
                <w:szCs w:val="26"/>
              </w:rPr>
              <w:sym w:font="Wingdings" w:char="F071"/>
            </w:r>
            <w:r w:rsidRPr="004F7F93">
              <w:rPr>
                <w:rFonts w:ascii="DilleniaUPC" w:hAnsi="DilleniaUPC" w:cs="DilleniaUPC"/>
                <w:sz w:val="28"/>
                <w:cs/>
              </w:rPr>
              <w:t xml:space="preserve"> </w:t>
            </w:r>
            <w:r w:rsidRPr="004F7F93">
              <w:rPr>
                <w:rFonts w:ascii="DilleniaUPC" w:hAnsi="DilleniaUPC" w:cs="DilleniaUPC"/>
                <w:sz w:val="26"/>
                <w:szCs w:val="26"/>
                <w:cs/>
              </w:rPr>
              <w:t>กิจกรรมกลุ่ม</w:t>
            </w:r>
            <w:r w:rsidRPr="004F7F93">
              <w:rPr>
                <w:rFonts w:ascii="DilleniaUPC" w:hAnsi="DilleniaUPC" w:cs="DilleniaUPC"/>
                <w:sz w:val="28"/>
                <w:cs/>
              </w:rPr>
              <w:t xml:space="preserve">   </w:t>
            </w:r>
            <w:r w:rsidRPr="004F7F93">
              <w:rPr>
                <w:rFonts w:ascii="DilleniaUPC" w:hAnsi="DilleniaUPC" w:cs="DilleniaUPC"/>
                <w:sz w:val="26"/>
                <w:szCs w:val="26"/>
              </w:rPr>
              <w:t xml:space="preserve">         </w:t>
            </w:r>
            <w:r w:rsidRPr="004F7F93">
              <w:rPr>
                <w:rFonts w:ascii="DilleniaUPC" w:hAnsi="DilleniaUPC" w:cs="DilleniaUPC"/>
                <w:sz w:val="16"/>
                <w:szCs w:val="16"/>
              </w:rPr>
              <w:t xml:space="preserve"> </w:t>
            </w:r>
            <w:r w:rsidRPr="004F7F93">
              <w:rPr>
                <w:rFonts w:ascii="DilleniaUPC" w:hAnsi="DilleniaUPC" w:cs="DilleniaUPC"/>
                <w:sz w:val="26"/>
                <w:szCs w:val="26"/>
              </w:rPr>
              <w:t xml:space="preserve"> </w:t>
            </w:r>
            <w:r w:rsidRPr="004F7F93">
              <w:rPr>
                <w:rFonts w:ascii="DilleniaUPC" w:hAnsi="DilleniaUPC" w:cs="DilleniaUPC"/>
                <w:sz w:val="26"/>
                <w:szCs w:val="26"/>
              </w:rPr>
              <w:sym w:font="Wingdings" w:char="F071"/>
            </w:r>
            <w:r w:rsidRPr="004F7F93">
              <w:rPr>
                <w:rFonts w:ascii="DilleniaUPC" w:hAnsi="DilleniaUPC" w:cs="DilleniaUPC"/>
                <w:sz w:val="26"/>
                <w:szCs w:val="26"/>
              </w:rPr>
              <w:t xml:space="preserve"> </w:t>
            </w:r>
            <w:r w:rsidRPr="004F7F93">
              <w:rPr>
                <w:rFonts w:ascii="DilleniaUPC" w:hAnsi="DilleniaUPC" w:cs="DilleniaUPC"/>
                <w:sz w:val="26"/>
                <w:szCs w:val="26"/>
                <w:cs/>
              </w:rPr>
              <w:t>บูรณาการกับกลุ่มสาระอื่นๆ</w:t>
            </w:r>
          </w:p>
          <w:p w:rsidR="00426B0E" w:rsidRPr="004F7F93" w:rsidRDefault="00426B0E" w:rsidP="00426B0E">
            <w:pPr>
              <w:tabs>
                <w:tab w:val="left" w:pos="363"/>
                <w:tab w:val="left" w:pos="726"/>
                <w:tab w:val="left" w:pos="2880"/>
                <w:tab w:val="left" w:pos="4860"/>
              </w:tabs>
              <w:rPr>
                <w:rFonts w:ascii="DilleniaUPC" w:hAnsi="DilleniaUPC" w:cs="DilleniaUPC"/>
                <w:sz w:val="28"/>
              </w:rPr>
            </w:pPr>
            <w:r w:rsidRPr="004F7F93">
              <w:rPr>
                <w:rFonts w:ascii="DilleniaUPC" w:hAnsi="DilleniaUPC" w:cs="DilleniaUPC"/>
                <w:sz w:val="28"/>
                <w:cs/>
              </w:rPr>
              <w:t xml:space="preserve">        </w:t>
            </w:r>
            <w:r w:rsidR="00687F09">
              <w:rPr>
                <w:rFonts w:ascii="DilleniaUPC" w:hAnsi="DilleniaUPC" w:cs="DilleniaUPC" w:hint="cs"/>
                <w:sz w:val="26"/>
                <w:szCs w:val="26"/>
                <w:cs/>
              </w:rPr>
              <w:t xml:space="preserve"> </w:t>
            </w:r>
            <w:r w:rsidRPr="004F7F93">
              <w:rPr>
                <w:rFonts w:ascii="DilleniaUPC" w:hAnsi="DilleniaUPC" w:cs="DilleniaUPC"/>
                <w:sz w:val="26"/>
                <w:szCs w:val="26"/>
              </w:rPr>
              <w:sym w:font="Wingdings" w:char="F071"/>
            </w:r>
            <w:r w:rsidRPr="004F7F93">
              <w:rPr>
                <w:rFonts w:ascii="DilleniaUPC" w:hAnsi="DilleniaUPC" w:cs="DilleniaUPC"/>
                <w:sz w:val="26"/>
                <w:szCs w:val="26"/>
                <w:cs/>
              </w:rPr>
              <w:t xml:space="preserve"> การจัดการเรียนการสอนที่ใช้เทคโนโลยี</w:t>
            </w:r>
            <w:r w:rsidRPr="004F7F93">
              <w:rPr>
                <w:rFonts w:ascii="DilleniaUPC" w:hAnsi="DilleniaUPC" w:cs="DilleniaUPC"/>
                <w:sz w:val="28"/>
                <w:cs/>
              </w:rPr>
              <w:t xml:space="preserve"> ......................................................................</w:t>
            </w:r>
          </w:p>
          <w:p w:rsidR="00426B0E" w:rsidRPr="004F7F93" w:rsidRDefault="00426B0E" w:rsidP="00687F09">
            <w:pPr>
              <w:tabs>
                <w:tab w:val="left" w:pos="363"/>
                <w:tab w:val="left" w:pos="726"/>
                <w:tab w:val="left" w:pos="2880"/>
                <w:tab w:val="left" w:pos="4860"/>
              </w:tabs>
              <w:rPr>
                <w:rFonts w:ascii="DilleniaUPC" w:hAnsi="DilleniaUPC" w:cs="DilleniaUPC"/>
                <w:b/>
                <w:bCs/>
                <w:sz w:val="28"/>
                <w:cs/>
              </w:rPr>
            </w:pPr>
            <w:r w:rsidRPr="004F7F93">
              <w:rPr>
                <w:rFonts w:ascii="DilleniaUPC" w:hAnsi="DilleniaUPC" w:cs="DilleniaUPC"/>
                <w:cs/>
              </w:rPr>
              <w:t xml:space="preserve">        </w:t>
            </w:r>
            <w:r w:rsidR="00687F09">
              <w:rPr>
                <w:rFonts w:ascii="DilleniaUPC" w:hAnsi="DilleniaUPC" w:cs="DilleniaUPC" w:hint="cs"/>
                <w:sz w:val="26"/>
                <w:szCs w:val="26"/>
                <w:cs/>
              </w:rPr>
              <w:t xml:space="preserve"> </w:t>
            </w:r>
            <w:r w:rsidRPr="004F7F93">
              <w:rPr>
                <w:rFonts w:ascii="DilleniaUPC" w:hAnsi="DilleniaUPC" w:cs="DilleniaUPC"/>
                <w:sz w:val="26"/>
                <w:szCs w:val="26"/>
              </w:rPr>
              <w:sym w:font="Wingdings" w:char="F071"/>
            </w:r>
            <w:r w:rsidRPr="004F7F93">
              <w:rPr>
                <w:rFonts w:ascii="DilleniaUPC" w:hAnsi="DilleniaUPC" w:cs="DilleniaUPC"/>
                <w:sz w:val="26"/>
                <w:szCs w:val="26"/>
                <w:cs/>
              </w:rPr>
              <w:t xml:space="preserve"> อื่นๆ</w:t>
            </w:r>
            <w:r w:rsidRPr="004F7F93">
              <w:rPr>
                <w:rFonts w:ascii="DilleniaUPC" w:hAnsi="DilleniaUPC" w:cs="DilleniaUPC"/>
                <w:sz w:val="28"/>
                <w:cs/>
              </w:rPr>
              <w:t xml:space="preserve"> ......................................................................................................................</w:t>
            </w:r>
          </w:p>
        </w:tc>
        <w:tc>
          <w:tcPr>
            <w:tcW w:w="284" w:type="dxa"/>
          </w:tcPr>
          <w:p w:rsidR="00426B0E" w:rsidRPr="004F7F93" w:rsidRDefault="00426B0E" w:rsidP="0055506E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3" w:type="dxa"/>
          </w:tcPr>
          <w:p w:rsidR="00426B0E" w:rsidRPr="004F7F93" w:rsidRDefault="00426B0E" w:rsidP="0055506E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4" w:type="dxa"/>
          </w:tcPr>
          <w:p w:rsidR="00426B0E" w:rsidRDefault="00426B0E" w:rsidP="0055506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283" w:type="dxa"/>
          </w:tcPr>
          <w:p w:rsidR="00426B0E" w:rsidRDefault="00426B0E" w:rsidP="0055506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284" w:type="dxa"/>
          </w:tcPr>
          <w:p w:rsidR="00426B0E" w:rsidRDefault="00426B0E" w:rsidP="0055506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1417" w:type="dxa"/>
          </w:tcPr>
          <w:p w:rsidR="00426B0E" w:rsidRDefault="00426B0E" w:rsidP="0055506E">
            <w:pPr>
              <w:rPr>
                <w:rFonts w:ascii="AngsanaUPC" w:hAnsi="AngsanaUPC" w:cs="AngsanaUPC"/>
                <w:sz w:val="28"/>
              </w:rPr>
            </w:pPr>
          </w:p>
        </w:tc>
      </w:tr>
      <w:tr w:rsidR="00426B0E" w:rsidTr="004F7F93">
        <w:tc>
          <w:tcPr>
            <w:tcW w:w="6979" w:type="dxa"/>
          </w:tcPr>
          <w:p w:rsidR="00426B0E" w:rsidRPr="004F7F93" w:rsidRDefault="00426B0E" w:rsidP="0055506E">
            <w:pPr>
              <w:rPr>
                <w:rFonts w:ascii="DilleniaUPC" w:hAnsi="DilleniaUPC" w:cs="DilleniaUPC"/>
                <w:b/>
                <w:bCs/>
                <w:sz w:val="28"/>
                <w:cs/>
              </w:rPr>
            </w:pPr>
            <w:r w:rsidRPr="004F7F93">
              <w:rPr>
                <w:rFonts w:ascii="DilleniaUPC" w:hAnsi="DilleniaUPC" w:cs="DilleniaUPC"/>
                <w:sz w:val="28"/>
                <w:cs/>
              </w:rPr>
              <w:t xml:space="preserve">      6. จัดกิจกรรมที่ส่งเสริมให้ผู้เรียนค้นคว้าเพื่อหาคำตอบด้วยตนเอง</w:t>
            </w:r>
          </w:p>
        </w:tc>
        <w:tc>
          <w:tcPr>
            <w:tcW w:w="284" w:type="dxa"/>
          </w:tcPr>
          <w:p w:rsidR="00426B0E" w:rsidRPr="004F7F93" w:rsidRDefault="00426B0E" w:rsidP="0055506E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3" w:type="dxa"/>
          </w:tcPr>
          <w:p w:rsidR="00426B0E" w:rsidRPr="004F7F93" w:rsidRDefault="00426B0E" w:rsidP="0055506E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4" w:type="dxa"/>
          </w:tcPr>
          <w:p w:rsidR="00426B0E" w:rsidRDefault="00426B0E" w:rsidP="0055506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283" w:type="dxa"/>
          </w:tcPr>
          <w:p w:rsidR="00426B0E" w:rsidRDefault="00426B0E" w:rsidP="0055506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284" w:type="dxa"/>
          </w:tcPr>
          <w:p w:rsidR="00426B0E" w:rsidRDefault="00426B0E" w:rsidP="0055506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1417" w:type="dxa"/>
          </w:tcPr>
          <w:p w:rsidR="00426B0E" w:rsidRDefault="00426B0E" w:rsidP="0055506E">
            <w:pPr>
              <w:rPr>
                <w:rFonts w:ascii="AngsanaUPC" w:hAnsi="AngsanaUPC" w:cs="AngsanaUPC"/>
                <w:sz w:val="28"/>
              </w:rPr>
            </w:pPr>
          </w:p>
        </w:tc>
      </w:tr>
      <w:tr w:rsidR="00426B0E" w:rsidRPr="00426B0E" w:rsidTr="004F7F93">
        <w:tc>
          <w:tcPr>
            <w:tcW w:w="6979" w:type="dxa"/>
          </w:tcPr>
          <w:p w:rsidR="00426B0E" w:rsidRPr="004F7F93" w:rsidRDefault="00426B0E" w:rsidP="00426B0E">
            <w:pPr>
              <w:tabs>
                <w:tab w:val="left" w:pos="363"/>
              </w:tabs>
              <w:rPr>
                <w:rFonts w:ascii="DilleniaUPC" w:hAnsi="DilleniaUPC" w:cs="DilleniaUPC"/>
                <w:sz w:val="28"/>
                <w:cs/>
              </w:rPr>
            </w:pPr>
            <w:r w:rsidRPr="004F7F93">
              <w:rPr>
                <w:rFonts w:ascii="DilleniaUPC" w:hAnsi="DilleniaUPC" w:cs="DilleniaUPC"/>
                <w:sz w:val="28"/>
                <w:cs/>
              </w:rPr>
              <w:tab/>
              <w:t>7. จัดกิจกรรมการเรียนรู้ที่ตอบสนองความแตกต่างระหว่างบุคคลและพัฒนาสติปัญญา</w:t>
            </w:r>
          </w:p>
        </w:tc>
        <w:tc>
          <w:tcPr>
            <w:tcW w:w="284" w:type="dxa"/>
          </w:tcPr>
          <w:p w:rsidR="00426B0E" w:rsidRPr="004F7F93" w:rsidRDefault="00426B0E" w:rsidP="00426B0E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3" w:type="dxa"/>
          </w:tcPr>
          <w:p w:rsidR="00426B0E" w:rsidRPr="004F7F93" w:rsidRDefault="00426B0E" w:rsidP="00426B0E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4" w:type="dxa"/>
          </w:tcPr>
          <w:p w:rsidR="00426B0E" w:rsidRDefault="00426B0E" w:rsidP="00426B0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283" w:type="dxa"/>
          </w:tcPr>
          <w:p w:rsidR="00426B0E" w:rsidRDefault="00426B0E" w:rsidP="00426B0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284" w:type="dxa"/>
          </w:tcPr>
          <w:p w:rsidR="00426B0E" w:rsidRDefault="00426B0E" w:rsidP="00426B0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1417" w:type="dxa"/>
          </w:tcPr>
          <w:p w:rsidR="00426B0E" w:rsidRDefault="00426B0E" w:rsidP="00426B0E">
            <w:pPr>
              <w:rPr>
                <w:rFonts w:ascii="AngsanaUPC" w:hAnsi="AngsanaUPC" w:cs="AngsanaUPC"/>
                <w:sz w:val="28"/>
              </w:rPr>
            </w:pPr>
          </w:p>
        </w:tc>
      </w:tr>
      <w:tr w:rsidR="00426B0E" w:rsidRPr="00426B0E" w:rsidTr="004F7F93">
        <w:tc>
          <w:tcPr>
            <w:tcW w:w="6979" w:type="dxa"/>
          </w:tcPr>
          <w:p w:rsidR="00426B0E" w:rsidRPr="004F7F93" w:rsidRDefault="00426B0E" w:rsidP="00426B0E">
            <w:pPr>
              <w:tabs>
                <w:tab w:val="left" w:pos="363"/>
              </w:tabs>
              <w:rPr>
                <w:rFonts w:ascii="DilleniaUPC" w:hAnsi="DilleniaUPC" w:cs="DilleniaUPC"/>
                <w:sz w:val="28"/>
                <w:cs/>
              </w:rPr>
            </w:pPr>
            <w:r w:rsidRPr="004F7F93">
              <w:rPr>
                <w:rFonts w:ascii="DilleniaUPC" w:hAnsi="DilleniaUPC" w:cs="DilleniaUPC"/>
                <w:sz w:val="28"/>
                <w:cs/>
              </w:rPr>
              <w:tab/>
              <w:t>8. จัดกิจกรรมที่เน้นกระบวนการคิด ( คิดวิเคราะห์ คิดสังเคราะห์ คิดสร้างสรรค์ )</w:t>
            </w:r>
          </w:p>
        </w:tc>
        <w:tc>
          <w:tcPr>
            <w:tcW w:w="284" w:type="dxa"/>
          </w:tcPr>
          <w:p w:rsidR="00426B0E" w:rsidRPr="004F7F93" w:rsidRDefault="00426B0E" w:rsidP="00426B0E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3" w:type="dxa"/>
          </w:tcPr>
          <w:p w:rsidR="00426B0E" w:rsidRPr="004F7F93" w:rsidRDefault="00426B0E" w:rsidP="00426B0E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4" w:type="dxa"/>
          </w:tcPr>
          <w:p w:rsidR="00426B0E" w:rsidRDefault="00426B0E" w:rsidP="00426B0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283" w:type="dxa"/>
          </w:tcPr>
          <w:p w:rsidR="00426B0E" w:rsidRDefault="00426B0E" w:rsidP="00426B0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284" w:type="dxa"/>
          </w:tcPr>
          <w:p w:rsidR="00426B0E" w:rsidRDefault="00426B0E" w:rsidP="00426B0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1417" w:type="dxa"/>
          </w:tcPr>
          <w:p w:rsidR="00426B0E" w:rsidRDefault="00426B0E" w:rsidP="00426B0E">
            <w:pPr>
              <w:rPr>
                <w:rFonts w:ascii="AngsanaUPC" w:hAnsi="AngsanaUPC" w:cs="AngsanaUPC"/>
                <w:sz w:val="28"/>
              </w:rPr>
            </w:pPr>
          </w:p>
        </w:tc>
      </w:tr>
      <w:tr w:rsidR="00426B0E" w:rsidRPr="00426B0E" w:rsidTr="004F7F93">
        <w:tc>
          <w:tcPr>
            <w:tcW w:w="6979" w:type="dxa"/>
          </w:tcPr>
          <w:p w:rsidR="00426B0E" w:rsidRPr="004F7F93" w:rsidRDefault="00426B0E" w:rsidP="00426B0E">
            <w:pPr>
              <w:tabs>
                <w:tab w:val="left" w:pos="363"/>
              </w:tabs>
              <w:rPr>
                <w:rFonts w:ascii="DilleniaUPC" w:hAnsi="DilleniaUPC" w:cs="DilleniaUPC"/>
                <w:sz w:val="28"/>
                <w:cs/>
              </w:rPr>
            </w:pPr>
            <w:r w:rsidRPr="004F7F93">
              <w:rPr>
                <w:rFonts w:ascii="DilleniaUPC" w:hAnsi="DilleniaUPC" w:cs="DilleniaUPC"/>
                <w:sz w:val="28"/>
                <w:cs/>
              </w:rPr>
              <w:tab/>
              <w:t>9. จัดกิจกรรมให้ผู้เรียนมีส่วนร่วมและกระตุ้นให้ผู้เรียนแสดงความคิดเห็นอย่างเสรี</w:t>
            </w:r>
          </w:p>
        </w:tc>
        <w:tc>
          <w:tcPr>
            <w:tcW w:w="284" w:type="dxa"/>
          </w:tcPr>
          <w:p w:rsidR="00426B0E" w:rsidRPr="004F7F93" w:rsidRDefault="00426B0E" w:rsidP="00426B0E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3" w:type="dxa"/>
          </w:tcPr>
          <w:p w:rsidR="00426B0E" w:rsidRPr="004F7F93" w:rsidRDefault="00426B0E" w:rsidP="00426B0E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4" w:type="dxa"/>
          </w:tcPr>
          <w:p w:rsidR="00426B0E" w:rsidRDefault="00426B0E" w:rsidP="00426B0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283" w:type="dxa"/>
          </w:tcPr>
          <w:p w:rsidR="00426B0E" w:rsidRDefault="00426B0E" w:rsidP="00426B0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284" w:type="dxa"/>
          </w:tcPr>
          <w:p w:rsidR="00426B0E" w:rsidRDefault="00426B0E" w:rsidP="00426B0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1417" w:type="dxa"/>
          </w:tcPr>
          <w:p w:rsidR="00426B0E" w:rsidRDefault="00426B0E" w:rsidP="00426B0E">
            <w:pPr>
              <w:rPr>
                <w:rFonts w:ascii="AngsanaUPC" w:hAnsi="AngsanaUPC" w:cs="AngsanaUPC"/>
                <w:sz w:val="28"/>
              </w:rPr>
            </w:pPr>
          </w:p>
        </w:tc>
      </w:tr>
      <w:tr w:rsidR="00426B0E" w:rsidRPr="00426B0E" w:rsidTr="004F7F93">
        <w:tc>
          <w:tcPr>
            <w:tcW w:w="6979" w:type="dxa"/>
          </w:tcPr>
          <w:p w:rsidR="00426B0E" w:rsidRPr="004F7F93" w:rsidRDefault="00426B0E" w:rsidP="00426B0E">
            <w:pPr>
              <w:tabs>
                <w:tab w:val="left" w:pos="363"/>
              </w:tabs>
              <w:rPr>
                <w:rFonts w:ascii="DilleniaUPC" w:hAnsi="DilleniaUPC" w:cs="DilleniaUPC"/>
                <w:sz w:val="28"/>
                <w:cs/>
              </w:rPr>
            </w:pPr>
            <w:r w:rsidRPr="004F7F93">
              <w:rPr>
                <w:rFonts w:ascii="DilleniaUPC" w:hAnsi="DilleniaUPC" w:cs="DilleniaUPC"/>
                <w:sz w:val="28"/>
                <w:cs/>
              </w:rPr>
              <w:tab/>
              <w:t xml:space="preserve">10. </w:t>
            </w:r>
            <w:r w:rsidRPr="004F7F93">
              <w:rPr>
                <w:rFonts w:ascii="DilleniaUPC" w:hAnsi="DilleniaUPC" w:cs="DilleniaUPC"/>
                <w:spacing w:val="-6"/>
                <w:sz w:val="28"/>
                <w:cs/>
              </w:rPr>
              <w:t>จัดกิจกรรมการเรียนรู้ที่เชื่อมโยงกับชีวิตจริงโดยนำภูมิปัญญา/บูรณาการเข้ามามีส่วนร่วม</w:t>
            </w:r>
          </w:p>
        </w:tc>
        <w:tc>
          <w:tcPr>
            <w:tcW w:w="284" w:type="dxa"/>
          </w:tcPr>
          <w:p w:rsidR="00426B0E" w:rsidRPr="004F7F93" w:rsidRDefault="00426B0E" w:rsidP="00426B0E">
            <w:pPr>
              <w:jc w:val="center"/>
              <w:rPr>
                <w:rFonts w:ascii="DilleniaUPC" w:hAnsi="DilleniaUPC" w:cs="DilleniaUPC"/>
                <w:sz w:val="28"/>
                <w:cs/>
              </w:rPr>
            </w:pPr>
          </w:p>
        </w:tc>
        <w:tc>
          <w:tcPr>
            <w:tcW w:w="283" w:type="dxa"/>
          </w:tcPr>
          <w:p w:rsidR="00426B0E" w:rsidRPr="004F7F93" w:rsidRDefault="00426B0E" w:rsidP="00426B0E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4" w:type="dxa"/>
          </w:tcPr>
          <w:p w:rsidR="00426B0E" w:rsidRDefault="00426B0E" w:rsidP="00426B0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283" w:type="dxa"/>
          </w:tcPr>
          <w:p w:rsidR="00426B0E" w:rsidRDefault="00426B0E" w:rsidP="00426B0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284" w:type="dxa"/>
          </w:tcPr>
          <w:p w:rsidR="00426B0E" w:rsidRDefault="00426B0E" w:rsidP="00426B0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1417" w:type="dxa"/>
          </w:tcPr>
          <w:p w:rsidR="00426B0E" w:rsidRDefault="00426B0E" w:rsidP="00426B0E">
            <w:pPr>
              <w:rPr>
                <w:rFonts w:ascii="AngsanaUPC" w:hAnsi="AngsanaUPC" w:cs="AngsanaUPC"/>
                <w:sz w:val="28"/>
              </w:rPr>
            </w:pPr>
          </w:p>
        </w:tc>
      </w:tr>
      <w:tr w:rsidR="00426B0E" w:rsidRPr="00426B0E" w:rsidTr="004F7F93">
        <w:tc>
          <w:tcPr>
            <w:tcW w:w="6979" w:type="dxa"/>
          </w:tcPr>
          <w:p w:rsidR="00426B0E" w:rsidRPr="004F7F93" w:rsidRDefault="00426B0E" w:rsidP="00426B0E">
            <w:pPr>
              <w:tabs>
                <w:tab w:val="left" w:pos="363"/>
              </w:tabs>
              <w:rPr>
                <w:rFonts w:ascii="DilleniaUPC" w:hAnsi="DilleniaUPC" w:cs="DilleniaUPC"/>
                <w:sz w:val="28"/>
                <w:cs/>
              </w:rPr>
            </w:pPr>
            <w:r w:rsidRPr="004F7F93">
              <w:rPr>
                <w:rFonts w:ascii="DilleniaUPC" w:hAnsi="DilleniaUPC" w:cs="DilleniaUPC"/>
                <w:sz w:val="28"/>
                <w:cs/>
              </w:rPr>
              <w:tab/>
              <w:t xml:space="preserve">10. </w:t>
            </w:r>
            <w:r w:rsidRPr="004F7F93">
              <w:rPr>
                <w:rFonts w:ascii="DilleniaUPC" w:hAnsi="DilleniaUPC" w:cs="DilleniaUPC"/>
                <w:spacing w:val="-6"/>
                <w:sz w:val="28"/>
                <w:cs/>
              </w:rPr>
              <w:t>จัดกิจกรรมการเรียนรู้ที่เชื่อมโยงกับชีวิตจริงโดยนำภูมิปัญญา/บูรณาการเข้ามามีส่วนร่วม</w:t>
            </w:r>
          </w:p>
        </w:tc>
        <w:tc>
          <w:tcPr>
            <w:tcW w:w="284" w:type="dxa"/>
          </w:tcPr>
          <w:p w:rsidR="00426B0E" w:rsidRPr="004F7F93" w:rsidRDefault="00426B0E" w:rsidP="00426B0E">
            <w:pPr>
              <w:jc w:val="center"/>
              <w:rPr>
                <w:rFonts w:ascii="DilleniaUPC" w:hAnsi="DilleniaUPC" w:cs="DilleniaUPC"/>
                <w:sz w:val="28"/>
                <w:cs/>
              </w:rPr>
            </w:pPr>
          </w:p>
        </w:tc>
        <w:tc>
          <w:tcPr>
            <w:tcW w:w="283" w:type="dxa"/>
          </w:tcPr>
          <w:p w:rsidR="00426B0E" w:rsidRPr="004F7F93" w:rsidRDefault="00426B0E" w:rsidP="00426B0E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4" w:type="dxa"/>
          </w:tcPr>
          <w:p w:rsidR="00426B0E" w:rsidRDefault="00426B0E" w:rsidP="00426B0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283" w:type="dxa"/>
          </w:tcPr>
          <w:p w:rsidR="00426B0E" w:rsidRDefault="00426B0E" w:rsidP="00426B0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284" w:type="dxa"/>
          </w:tcPr>
          <w:p w:rsidR="00426B0E" w:rsidRDefault="00426B0E" w:rsidP="00426B0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1417" w:type="dxa"/>
          </w:tcPr>
          <w:p w:rsidR="00426B0E" w:rsidRDefault="00426B0E" w:rsidP="00426B0E">
            <w:pPr>
              <w:rPr>
                <w:rFonts w:ascii="AngsanaUPC" w:hAnsi="AngsanaUPC" w:cs="AngsanaUPC"/>
                <w:sz w:val="28"/>
              </w:rPr>
            </w:pPr>
          </w:p>
        </w:tc>
      </w:tr>
      <w:tr w:rsidR="00426B0E" w:rsidRPr="00426B0E" w:rsidTr="004F7F93">
        <w:tc>
          <w:tcPr>
            <w:tcW w:w="6979" w:type="dxa"/>
          </w:tcPr>
          <w:p w:rsidR="00426B0E" w:rsidRPr="004F7F93" w:rsidRDefault="00426B0E" w:rsidP="00426B0E">
            <w:pPr>
              <w:tabs>
                <w:tab w:val="left" w:pos="363"/>
              </w:tabs>
              <w:rPr>
                <w:rFonts w:ascii="DilleniaUPC" w:hAnsi="DilleniaUPC" w:cs="DilleniaUPC"/>
                <w:sz w:val="28"/>
                <w:cs/>
              </w:rPr>
            </w:pPr>
            <w:r w:rsidRPr="004F7F93">
              <w:rPr>
                <w:rFonts w:ascii="DilleniaUPC" w:hAnsi="DilleniaUPC" w:cs="DilleniaUPC"/>
                <w:sz w:val="28"/>
                <w:cs/>
              </w:rPr>
              <w:tab/>
              <w:t>11. มีการสอดแทรกคุณธรรม จริยธรรมและคุณลักษณะอันพึงประสงค์</w:t>
            </w:r>
          </w:p>
        </w:tc>
        <w:tc>
          <w:tcPr>
            <w:tcW w:w="284" w:type="dxa"/>
          </w:tcPr>
          <w:p w:rsidR="00426B0E" w:rsidRPr="004F7F93" w:rsidRDefault="00426B0E" w:rsidP="00426B0E">
            <w:pPr>
              <w:jc w:val="center"/>
              <w:rPr>
                <w:rFonts w:ascii="DilleniaUPC" w:hAnsi="DilleniaUPC" w:cs="DilleniaUPC"/>
                <w:sz w:val="28"/>
                <w:cs/>
              </w:rPr>
            </w:pPr>
          </w:p>
        </w:tc>
        <w:tc>
          <w:tcPr>
            <w:tcW w:w="283" w:type="dxa"/>
          </w:tcPr>
          <w:p w:rsidR="00426B0E" w:rsidRPr="004F7F93" w:rsidRDefault="00426B0E" w:rsidP="00426B0E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4" w:type="dxa"/>
          </w:tcPr>
          <w:p w:rsidR="00426B0E" w:rsidRDefault="00426B0E" w:rsidP="00426B0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283" w:type="dxa"/>
          </w:tcPr>
          <w:p w:rsidR="00426B0E" w:rsidRDefault="00426B0E" w:rsidP="00426B0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284" w:type="dxa"/>
          </w:tcPr>
          <w:p w:rsidR="00426B0E" w:rsidRDefault="00426B0E" w:rsidP="00426B0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1417" w:type="dxa"/>
          </w:tcPr>
          <w:p w:rsidR="00426B0E" w:rsidRDefault="00426B0E" w:rsidP="00426B0E">
            <w:pPr>
              <w:rPr>
                <w:rFonts w:ascii="AngsanaUPC" w:hAnsi="AngsanaUPC" w:cs="AngsanaUPC"/>
                <w:sz w:val="28"/>
              </w:rPr>
            </w:pPr>
          </w:p>
        </w:tc>
      </w:tr>
      <w:tr w:rsidR="00426B0E" w:rsidRPr="00426B0E" w:rsidTr="004F7F93">
        <w:tc>
          <w:tcPr>
            <w:tcW w:w="6979" w:type="dxa"/>
          </w:tcPr>
          <w:p w:rsidR="00426B0E" w:rsidRPr="004F7F93" w:rsidRDefault="00426B0E" w:rsidP="00426B0E">
            <w:pPr>
              <w:tabs>
                <w:tab w:val="left" w:pos="363"/>
              </w:tabs>
              <w:rPr>
                <w:rFonts w:ascii="DilleniaUPC" w:hAnsi="DilleniaUPC" w:cs="DilleniaUPC"/>
                <w:sz w:val="28"/>
              </w:rPr>
            </w:pPr>
            <w:r w:rsidRPr="004F7F93">
              <w:rPr>
                <w:rFonts w:ascii="DilleniaUPC" w:hAnsi="DilleniaUPC" w:cs="DilleniaUPC"/>
                <w:sz w:val="28"/>
                <w:cs/>
              </w:rPr>
              <w:tab/>
              <w:t>12. มีการเสริมแรงเมื่อนักเรียนปฏิบัติหรือตอบถูกต้อง</w:t>
            </w:r>
          </w:p>
        </w:tc>
        <w:tc>
          <w:tcPr>
            <w:tcW w:w="284" w:type="dxa"/>
          </w:tcPr>
          <w:p w:rsidR="00426B0E" w:rsidRPr="004F7F93" w:rsidRDefault="00426B0E" w:rsidP="00426B0E">
            <w:pPr>
              <w:jc w:val="center"/>
              <w:rPr>
                <w:rFonts w:ascii="DilleniaUPC" w:hAnsi="DilleniaUPC" w:cs="DilleniaUPC"/>
                <w:sz w:val="28"/>
                <w:cs/>
              </w:rPr>
            </w:pPr>
          </w:p>
        </w:tc>
        <w:tc>
          <w:tcPr>
            <w:tcW w:w="283" w:type="dxa"/>
          </w:tcPr>
          <w:p w:rsidR="00426B0E" w:rsidRPr="004F7F93" w:rsidRDefault="00426B0E" w:rsidP="00426B0E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4" w:type="dxa"/>
          </w:tcPr>
          <w:p w:rsidR="00426B0E" w:rsidRDefault="00426B0E" w:rsidP="00426B0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283" w:type="dxa"/>
          </w:tcPr>
          <w:p w:rsidR="00426B0E" w:rsidRDefault="00426B0E" w:rsidP="00426B0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284" w:type="dxa"/>
          </w:tcPr>
          <w:p w:rsidR="00426B0E" w:rsidRDefault="00426B0E" w:rsidP="00426B0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1417" w:type="dxa"/>
          </w:tcPr>
          <w:p w:rsidR="00426B0E" w:rsidRDefault="00426B0E" w:rsidP="00426B0E">
            <w:pPr>
              <w:rPr>
                <w:rFonts w:ascii="AngsanaUPC" w:hAnsi="AngsanaUPC" w:cs="AngsanaUPC"/>
                <w:sz w:val="28"/>
              </w:rPr>
            </w:pPr>
          </w:p>
        </w:tc>
      </w:tr>
      <w:tr w:rsidR="00426B0E" w:rsidRPr="00426B0E" w:rsidTr="004F7F93">
        <w:tc>
          <w:tcPr>
            <w:tcW w:w="6979" w:type="dxa"/>
          </w:tcPr>
          <w:p w:rsidR="00426B0E" w:rsidRPr="004F7F93" w:rsidRDefault="00426B0E" w:rsidP="00426B0E">
            <w:pPr>
              <w:tabs>
                <w:tab w:val="left" w:pos="363"/>
              </w:tabs>
              <w:rPr>
                <w:rFonts w:ascii="DilleniaUPC" w:hAnsi="DilleniaUPC" w:cs="DilleniaUPC"/>
                <w:sz w:val="28"/>
                <w:cs/>
              </w:rPr>
            </w:pPr>
            <w:r w:rsidRPr="004F7F93">
              <w:rPr>
                <w:rFonts w:ascii="DilleniaUPC" w:hAnsi="DilleniaUPC" w:cs="DilleniaUPC"/>
                <w:sz w:val="28"/>
                <w:cs/>
              </w:rPr>
              <w:tab/>
              <w:t>13. มีการสรุปประเด็น สาระ เนื้อหาในกิจกรรมการเรียนรู้</w:t>
            </w:r>
          </w:p>
        </w:tc>
        <w:tc>
          <w:tcPr>
            <w:tcW w:w="284" w:type="dxa"/>
          </w:tcPr>
          <w:p w:rsidR="00426B0E" w:rsidRPr="004F7F93" w:rsidRDefault="00426B0E" w:rsidP="00426B0E">
            <w:pPr>
              <w:jc w:val="center"/>
              <w:rPr>
                <w:rFonts w:ascii="DilleniaUPC" w:hAnsi="DilleniaUPC" w:cs="DilleniaUPC"/>
                <w:sz w:val="28"/>
                <w:cs/>
              </w:rPr>
            </w:pPr>
          </w:p>
        </w:tc>
        <w:tc>
          <w:tcPr>
            <w:tcW w:w="283" w:type="dxa"/>
          </w:tcPr>
          <w:p w:rsidR="00426B0E" w:rsidRPr="004F7F93" w:rsidRDefault="00426B0E" w:rsidP="00426B0E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4" w:type="dxa"/>
          </w:tcPr>
          <w:p w:rsidR="00426B0E" w:rsidRDefault="00426B0E" w:rsidP="00426B0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283" w:type="dxa"/>
          </w:tcPr>
          <w:p w:rsidR="00426B0E" w:rsidRDefault="00426B0E" w:rsidP="00426B0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284" w:type="dxa"/>
          </w:tcPr>
          <w:p w:rsidR="00426B0E" w:rsidRDefault="00426B0E" w:rsidP="00426B0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1417" w:type="dxa"/>
          </w:tcPr>
          <w:p w:rsidR="00426B0E" w:rsidRDefault="00426B0E" w:rsidP="00426B0E">
            <w:pPr>
              <w:rPr>
                <w:rFonts w:ascii="AngsanaUPC" w:hAnsi="AngsanaUPC" w:cs="AngsanaUPC"/>
                <w:sz w:val="28"/>
              </w:rPr>
            </w:pPr>
          </w:p>
        </w:tc>
      </w:tr>
      <w:tr w:rsidR="00426B0E" w:rsidRPr="00426B0E" w:rsidTr="004F7F93">
        <w:tc>
          <w:tcPr>
            <w:tcW w:w="6979" w:type="dxa"/>
          </w:tcPr>
          <w:p w:rsidR="00426B0E" w:rsidRPr="004F7F93" w:rsidRDefault="00426B0E" w:rsidP="00426B0E">
            <w:pPr>
              <w:tabs>
                <w:tab w:val="left" w:pos="363"/>
              </w:tabs>
              <w:rPr>
                <w:rFonts w:ascii="DilleniaUPC" w:hAnsi="DilleniaUPC" w:cs="DilleniaUPC"/>
                <w:sz w:val="28"/>
                <w:cs/>
              </w:rPr>
            </w:pPr>
            <w:r w:rsidRPr="004F7F93">
              <w:rPr>
                <w:rFonts w:ascii="DilleniaUPC" w:hAnsi="DilleniaUPC" w:cs="DilleniaUPC"/>
                <w:sz w:val="28"/>
                <w:cs/>
              </w:rPr>
              <w:tab/>
              <w:t>14. มอบหมายงานเหมาะสมตามศักยภาพผู้เรียนและเอาใจใส่ดูแลผู้เรียน อย่างทั่วถึง</w:t>
            </w:r>
          </w:p>
        </w:tc>
        <w:tc>
          <w:tcPr>
            <w:tcW w:w="284" w:type="dxa"/>
          </w:tcPr>
          <w:p w:rsidR="00426B0E" w:rsidRPr="004F7F93" w:rsidRDefault="00426B0E" w:rsidP="00426B0E">
            <w:pPr>
              <w:jc w:val="center"/>
              <w:rPr>
                <w:rFonts w:ascii="DilleniaUPC" w:hAnsi="DilleniaUPC" w:cs="DilleniaUPC"/>
                <w:sz w:val="28"/>
                <w:cs/>
              </w:rPr>
            </w:pPr>
          </w:p>
        </w:tc>
        <w:tc>
          <w:tcPr>
            <w:tcW w:w="283" w:type="dxa"/>
          </w:tcPr>
          <w:p w:rsidR="00426B0E" w:rsidRPr="004F7F93" w:rsidRDefault="00426B0E" w:rsidP="00426B0E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4" w:type="dxa"/>
          </w:tcPr>
          <w:p w:rsidR="00426B0E" w:rsidRDefault="00426B0E" w:rsidP="00426B0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283" w:type="dxa"/>
          </w:tcPr>
          <w:p w:rsidR="00426B0E" w:rsidRDefault="00426B0E" w:rsidP="00426B0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284" w:type="dxa"/>
          </w:tcPr>
          <w:p w:rsidR="00426B0E" w:rsidRDefault="00426B0E" w:rsidP="00426B0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1417" w:type="dxa"/>
          </w:tcPr>
          <w:p w:rsidR="00426B0E" w:rsidRDefault="00426B0E" w:rsidP="00426B0E">
            <w:pPr>
              <w:rPr>
                <w:rFonts w:ascii="AngsanaUPC" w:hAnsi="AngsanaUPC" w:cs="AngsanaUPC"/>
                <w:sz w:val="28"/>
              </w:rPr>
            </w:pPr>
          </w:p>
        </w:tc>
      </w:tr>
      <w:tr w:rsidR="00426B0E" w:rsidRPr="00426B0E" w:rsidTr="004F7F93">
        <w:tc>
          <w:tcPr>
            <w:tcW w:w="6979" w:type="dxa"/>
          </w:tcPr>
          <w:p w:rsidR="00426B0E" w:rsidRPr="004F7F93" w:rsidRDefault="00426B0E" w:rsidP="00426B0E">
            <w:pPr>
              <w:tabs>
                <w:tab w:val="left" w:pos="363"/>
              </w:tabs>
              <w:rPr>
                <w:rFonts w:ascii="DilleniaUPC" w:hAnsi="DilleniaUPC" w:cs="DilleniaUPC"/>
                <w:sz w:val="28"/>
                <w:cs/>
              </w:rPr>
            </w:pPr>
            <w:r w:rsidRPr="004F7F93">
              <w:rPr>
                <w:rFonts w:ascii="DilleniaUPC" w:hAnsi="DilleniaUPC" w:cs="DilleniaUPC"/>
                <w:sz w:val="28"/>
                <w:cs/>
              </w:rPr>
              <w:tab/>
              <w:t>15. ใช้เวลาสอนเหมาะสมกับเวลาที่กำหนด</w:t>
            </w:r>
          </w:p>
        </w:tc>
        <w:tc>
          <w:tcPr>
            <w:tcW w:w="284" w:type="dxa"/>
          </w:tcPr>
          <w:p w:rsidR="00426B0E" w:rsidRPr="004F7F93" w:rsidRDefault="00426B0E" w:rsidP="00426B0E">
            <w:pPr>
              <w:jc w:val="center"/>
              <w:rPr>
                <w:rFonts w:ascii="DilleniaUPC" w:hAnsi="DilleniaUPC" w:cs="DilleniaUPC"/>
                <w:sz w:val="28"/>
                <w:cs/>
              </w:rPr>
            </w:pPr>
          </w:p>
        </w:tc>
        <w:tc>
          <w:tcPr>
            <w:tcW w:w="283" w:type="dxa"/>
          </w:tcPr>
          <w:p w:rsidR="00426B0E" w:rsidRPr="004F7F93" w:rsidRDefault="00426B0E" w:rsidP="00426B0E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4" w:type="dxa"/>
          </w:tcPr>
          <w:p w:rsidR="00426B0E" w:rsidRDefault="00426B0E" w:rsidP="00426B0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283" w:type="dxa"/>
          </w:tcPr>
          <w:p w:rsidR="00426B0E" w:rsidRDefault="00426B0E" w:rsidP="00426B0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284" w:type="dxa"/>
          </w:tcPr>
          <w:p w:rsidR="00426B0E" w:rsidRDefault="00426B0E" w:rsidP="00426B0E">
            <w:pPr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1417" w:type="dxa"/>
          </w:tcPr>
          <w:p w:rsidR="00426B0E" w:rsidRDefault="00426B0E" w:rsidP="00426B0E">
            <w:pPr>
              <w:rPr>
                <w:rFonts w:ascii="AngsanaUPC" w:hAnsi="AngsanaUPC" w:cs="AngsanaUPC"/>
                <w:sz w:val="28"/>
              </w:rPr>
            </w:pPr>
          </w:p>
        </w:tc>
      </w:tr>
    </w:tbl>
    <w:p w:rsidR="0055506E" w:rsidRDefault="00EF6D04" w:rsidP="0055506E">
      <w:pPr>
        <w:ind w:left="-180" w:firstLine="180"/>
        <w:rPr>
          <w:rFonts w:ascii="AngsanaUPC" w:hAnsi="AngsanaUPC" w:cs="AngsanaUPC"/>
          <w:szCs w:val="24"/>
        </w:rPr>
      </w:pPr>
      <w:r w:rsidRPr="00843CA9">
        <w:rPr>
          <w:rFonts w:ascii="AngsanaUPC" w:hAnsi="AngsanaUPC" w:cs="AngsanaUPC"/>
          <w:sz w:val="28"/>
          <w:cs/>
        </w:rPr>
        <w:lastRenderedPageBreak/>
        <w:t xml:space="preserve">      </w:t>
      </w:r>
      <w:r>
        <w:rPr>
          <w:rFonts w:ascii="AngsanaUPC" w:hAnsi="AngsanaUPC" w:cs="AngsanaUPC"/>
          <w:sz w:val="28"/>
        </w:rPr>
        <w:t xml:space="preserve">              </w:t>
      </w:r>
    </w:p>
    <w:tbl>
      <w:tblPr>
        <w:tblStyle w:val="TableGrid"/>
        <w:tblW w:w="0" w:type="auto"/>
        <w:tblInd w:w="-180" w:type="dxa"/>
        <w:tblLayout w:type="fixed"/>
        <w:tblLook w:val="04A0" w:firstRow="1" w:lastRow="0" w:firstColumn="1" w:lastColumn="0" w:noHBand="0" w:noVBand="1"/>
      </w:tblPr>
      <w:tblGrid>
        <w:gridCol w:w="6979"/>
        <w:gridCol w:w="284"/>
        <w:gridCol w:w="283"/>
        <w:gridCol w:w="284"/>
        <w:gridCol w:w="283"/>
        <w:gridCol w:w="284"/>
        <w:gridCol w:w="1417"/>
      </w:tblGrid>
      <w:tr w:rsidR="004F7F93" w:rsidRPr="00DD3596" w:rsidTr="00DD3596">
        <w:tc>
          <w:tcPr>
            <w:tcW w:w="6979" w:type="dxa"/>
            <w:vMerge w:val="restart"/>
          </w:tcPr>
          <w:p w:rsidR="004F7F93" w:rsidRPr="00DD3596" w:rsidRDefault="004F7F93" w:rsidP="004F7F93">
            <w:pPr>
              <w:jc w:val="center"/>
              <w:rPr>
                <w:rFonts w:ascii="DilleniaUPC" w:hAnsi="DilleniaUPC" w:cs="DilleniaUPC"/>
                <w:sz w:val="28"/>
              </w:rPr>
            </w:pPr>
            <w:r w:rsidRPr="00DD3596">
              <w:rPr>
                <w:rFonts w:ascii="DilleniaUPC" w:hAnsi="DilleniaUPC" w:cs="DilleniaUPC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418" w:type="dxa"/>
            <w:gridSpan w:val="5"/>
          </w:tcPr>
          <w:p w:rsidR="004F7F93" w:rsidRPr="004F7F93" w:rsidRDefault="004F7F93" w:rsidP="004F7F93">
            <w:pPr>
              <w:jc w:val="center"/>
              <w:rPr>
                <w:rFonts w:ascii="DilleniaUPC" w:hAnsi="DilleniaUPC" w:cs="DilleniaUPC"/>
                <w:b/>
                <w:bCs/>
                <w:sz w:val="28"/>
              </w:rPr>
            </w:pPr>
            <w:r w:rsidRPr="004F7F93">
              <w:rPr>
                <w:rFonts w:ascii="DilleniaUPC" w:hAnsi="DilleniaUPC" w:cs="DilleniaUPC"/>
                <w:b/>
                <w:bCs/>
                <w:szCs w:val="24"/>
                <w:cs/>
              </w:rPr>
              <w:t>ระดับคะแนน</w:t>
            </w:r>
          </w:p>
        </w:tc>
        <w:tc>
          <w:tcPr>
            <w:tcW w:w="1417" w:type="dxa"/>
            <w:vMerge w:val="restart"/>
          </w:tcPr>
          <w:p w:rsidR="004F7F93" w:rsidRDefault="004F7F93" w:rsidP="004F7F93">
            <w:pPr>
              <w:rPr>
                <w:rFonts w:ascii="DilleniaUPC" w:hAnsi="DilleniaUPC" w:cs="DilleniaUPC"/>
                <w:b/>
                <w:bCs/>
                <w:sz w:val="20"/>
                <w:szCs w:val="20"/>
              </w:rPr>
            </w:pPr>
          </w:p>
          <w:p w:rsidR="004F7F93" w:rsidRPr="004F7F93" w:rsidRDefault="004F7F93" w:rsidP="004F7F93">
            <w:pPr>
              <w:rPr>
                <w:rFonts w:ascii="DilleniaUPC" w:hAnsi="DilleniaUPC" w:cs="DilleniaUPC"/>
                <w:szCs w:val="24"/>
              </w:rPr>
            </w:pPr>
            <w:r w:rsidRPr="004F7F93">
              <w:rPr>
                <w:rFonts w:ascii="DilleniaUPC" w:hAnsi="DilleniaUPC" w:cs="DilleniaUPC"/>
                <w:b/>
                <w:bCs/>
                <w:szCs w:val="24"/>
                <w:cs/>
              </w:rPr>
              <w:t>ความเห็นเพิ่มเติม</w:t>
            </w:r>
          </w:p>
        </w:tc>
      </w:tr>
      <w:tr w:rsidR="004F7F93" w:rsidRPr="00DD3596" w:rsidTr="00DD3596">
        <w:tc>
          <w:tcPr>
            <w:tcW w:w="6979" w:type="dxa"/>
            <w:vMerge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4" w:type="dxa"/>
          </w:tcPr>
          <w:p w:rsidR="004F7F93" w:rsidRPr="004F7F93" w:rsidRDefault="004F7F93" w:rsidP="004F7F93">
            <w:pPr>
              <w:rPr>
                <w:rFonts w:ascii="DilleniaUPC" w:hAnsi="DilleniaUPC" w:cs="DilleniaUPC"/>
                <w:sz w:val="28"/>
              </w:rPr>
            </w:pPr>
            <w:r w:rsidRPr="004F7F93">
              <w:rPr>
                <w:rFonts w:ascii="DilleniaUPC" w:hAnsi="DilleniaUPC" w:cs="DilleniaUPC"/>
                <w:sz w:val="28"/>
                <w:cs/>
              </w:rPr>
              <w:t>5</w:t>
            </w:r>
          </w:p>
        </w:tc>
        <w:tc>
          <w:tcPr>
            <w:tcW w:w="283" w:type="dxa"/>
          </w:tcPr>
          <w:p w:rsidR="004F7F93" w:rsidRPr="004F7F93" w:rsidRDefault="004F7F93" w:rsidP="004F7F93">
            <w:pPr>
              <w:rPr>
                <w:rFonts w:ascii="DilleniaUPC" w:hAnsi="DilleniaUPC" w:cs="DilleniaUPC"/>
                <w:sz w:val="28"/>
              </w:rPr>
            </w:pPr>
            <w:r w:rsidRPr="004F7F93">
              <w:rPr>
                <w:rFonts w:ascii="DilleniaUPC" w:hAnsi="DilleniaUPC" w:cs="DilleniaUPC"/>
                <w:sz w:val="28"/>
                <w:cs/>
              </w:rPr>
              <w:t>4</w:t>
            </w:r>
          </w:p>
        </w:tc>
        <w:tc>
          <w:tcPr>
            <w:tcW w:w="284" w:type="dxa"/>
          </w:tcPr>
          <w:p w:rsidR="004F7F93" w:rsidRPr="004F7F93" w:rsidRDefault="004F7F93" w:rsidP="004F7F93">
            <w:pPr>
              <w:rPr>
                <w:rFonts w:ascii="DilleniaUPC" w:hAnsi="DilleniaUPC" w:cs="DilleniaUPC"/>
                <w:sz w:val="28"/>
              </w:rPr>
            </w:pPr>
            <w:r w:rsidRPr="004F7F93">
              <w:rPr>
                <w:rFonts w:ascii="DilleniaUPC" w:hAnsi="DilleniaUPC" w:cs="DilleniaUPC"/>
                <w:sz w:val="28"/>
                <w:cs/>
              </w:rPr>
              <w:t>3</w:t>
            </w:r>
          </w:p>
        </w:tc>
        <w:tc>
          <w:tcPr>
            <w:tcW w:w="283" w:type="dxa"/>
          </w:tcPr>
          <w:p w:rsidR="004F7F93" w:rsidRPr="004F7F93" w:rsidRDefault="004F7F93" w:rsidP="004F7F93">
            <w:pPr>
              <w:rPr>
                <w:rFonts w:ascii="DilleniaUPC" w:hAnsi="DilleniaUPC" w:cs="DilleniaUPC"/>
                <w:sz w:val="28"/>
              </w:rPr>
            </w:pPr>
            <w:r w:rsidRPr="004F7F93">
              <w:rPr>
                <w:rFonts w:ascii="DilleniaUPC" w:hAnsi="DilleniaUPC" w:cs="DilleniaUPC"/>
                <w:sz w:val="28"/>
                <w:cs/>
              </w:rPr>
              <w:t>2</w:t>
            </w:r>
          </w:p>
        </w:tc>
        <w:tc>
          <w:tcPr>
            <w:tcW w:w="284" w:type="dxa"/>
          </w:tcPr>
          <w:p w:rsidR="004F7F93" w:rsidRPr="004F7F93" w:rsidRDefault="004F7F93" w:rsidP="004F7F93">
            <w:pPr>
              <w:rPr>
                <w:rFonts w:ascii="DilleniaUPC" w:hAnsi="DilleniaUPC" w:cs="DilleniaUPC"/>
                <w:sz w:val="28"/>
              </w:rPr>
            </w:pPr>
            <w:r w:rsidRPr="004F7F93">
              <w:rPr>
                <w:rFonts w:ascii="DilleniaUPC" w:hAnsi="DilleniaUPC" w:cs="DilleniaUPC"/>
                <w:sz w:val="28"/>
                <w:cs/>
              </w:rPr>
              <w:t>1</w:t>
            </w:r>
          </w:p>
        </w:tc>
        <w:tc>
          <w:tcPr>
            <w:tcW w:w="1417" w:type="dxa"/>
            <w:vMerge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</w:tr>
      <w:tr w:rsidR="004F7F93" w:rsidRPr="00DD3596" w:rsidTr="00DD3596">
        <w:tc>
          <w:tcPr>
            <w:tcW w:w="6979" w:type="dxa"/>
          </w:tcPr>
          <w:p w:rsidR="004F7F93" w:rsidRPr="00DD3596" w:rsidRDefault="004F7F93" w:rsidP="004F7F93">
            <w:pPr>
              <w:tabs>
                <w:tab w:val="left" w:pos="363"/>
              </w:tabs>
              <w:rPr>
                <w:rFonts w:ascii="DilleniaUPC" w:hAnsi="DilleniaUPC" w:cs="DilleniaUPC"/>
                <w:b/>
                <w:bCs/>
                <w:sz w:val="28"/>
                <w:cs/>
              </w:rPr>
            </w:pPr>
            <w:r w:rsidRPr="00DD3596">
              <w:rPr>
                <w:rFonts w:ascii="DilleniaUPC" w:hAnsi="DilleniaUPC" w:cs="DilleniaUPC"/>
                <w:b/>
                <w:bCs/>
                <w:sz w:val="28"/>
                <w:cs/>
              </w:rPr>
              <w:t xml:space="preserve">ด้านสื่อ นวัตกรรม แหล่งการเรียนรู้และอุปกรณ์การสอน </w:t>
            </w:r>
          </w:p>
        </w:tc>
        <w:tc>
          <w:tcPr>
            <w:tcW w:w="284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3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4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3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4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1417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</w:tr>
      <w:tr w:rsidR="004F7F93" w:rsidRPr="00DD3596" w:rsidTr="00DD3596">
        <w:tc>
          <w:tcPr>
            <w:tcW w:w="6979" w:type="dxa"/>
          </w:tcPr>
          <w:p w:rsidR="004F7F93" w:rsidRPr="00DD3596" w:rsidRDefault="004F7F93" w:rsidP="004F7F93">
            <w:pPr>
              <w:tabs>
                <w:tab w:val="left" w:pos="363"/>
              </w:tabs>
              <w:rPr>
                <w:rFonts w:ascii="DilleniaUPC" w:hAnsi="DilleniaUPC" w:cs="DilleniaUPC"/>
                <w:sz w:val="28"/>
                <w:cs/>
              </w:rPr>
            </w:pPr>
            <w:r w:rsidRPr="00DD3596">
              <w:rPr>
                <w:rFonts w:ascii="DilleniaUPC" w:hAnsi="DilleniaUPC" w:cs="DilleniaUPC"/>
                <w:sz w:val="28"/>
                <w:cs/>
              </w:rPr>
              <w:tab/>
              <w:t>16. ใช้สื่อที่เหมาะสมกับกิจกรรมและศักยภาพของผู้เรียน</w:t>
            </w:r>
          </w:p>
        </w:tc>
        <w:tc>
          <w:tcPr>
            <w:tcW w:w="284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3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4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3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4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1417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</w:tr>
      <w:tr w:rsidR="004F7F93" w:rsidRPr="00DD3596" w:rsidTr="00DD3596">
        <w:tc>
          <w:tcPr>
            <w:tcW w:w="6979" w:type="dxa"/>
          </w:tcPr>
          <w:p w:rsidR="004F7F93" w:rsidRPr="00DD3596" w:rsidRDefault="004F7F93" w:rsidP="004F7F93">
            <w:pPr>
              <w:tabs>
                <w:tab w:val="left" w:pos="363"/>
              </w:tabs>
              <w:rPr>
                <w:rFonts w:ascii="DilleniaUPC" w:hAnsi="DilleniaUPC" w:cs="DilleniaUPC"/>
                <w:sz w:val="28"/>
                <w:cs/>
              </w:rPr>
            </w:pPr>
            <w:r w:rsidRPr="00DD3596">
              <w:rPr>
                <w:rFonts w:ascii="DilleniaUPC" w:hAnsi="DilleniaUPC" w:cs="DilleniaUPC"/>
                <w:sz w:val="28"/>
                <w:cs/>
              </w:rPr>
              <w:tab/>
              <w:t>17. ใช้สื่อ แหล่งการเรียนรู้อย่างหลากหลาย</w:t>
            </w:r>
          </w:p>
        </w:tc>
        <w:tc>
          <w:tcPr>
            <w:tcW w:w="284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3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4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3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4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1417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</w:tr>
      <w:tr w:rsidR="004F7F93" w:rsidRPr="00DD3596" w:rsidTr="00DD3596">
        <w:tc>
          <w:tcPr>
            <w:tcW w:w="6979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b/>
                <w:bCs/>
                <w:sz w:val="28"/>
              </w:rPr>
            </w:pPr>
            <w:r w:rsidRPr="00DD3596">
              <w:rPr>
                <w:rFonts w:ascii="DilleniaUPC" w:hAnsi="DilleniaUPC" w:cs="DilleniaUPC"/>
                <w:b/>
                <w:bCs/>
                <w:sz w:val="28"/>
                <w:cs/>
              </w:rPr>
              <w:t>ด้านการวัดและประเมินผล</w:t>
            </w:r>
          </w:p>
        </w:tc>
        <w:tc>
          <w:tcPr>
            <w:tcW w:w="284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3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4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3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4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1417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</w:tr>
      <w:tr w:rsidR="004F7F93" w:rsidRPr="00DD3596" w:rsidTr="00DD3596">
        <w:tc>
          <w:tcPr>
            <w:tcW w:w="6979" w:type="dxa"/>
          </w:tcPr>
          <w:p w:rsidR="004F7F93" w:rsidRPr="00DD3596" w:rsidRDefault="004F7F93" w:rsidP="004F7F93">
            <w:pPr>
              <w:tabs>
                <w:tab w:val="left" w:pos="363"/>
              </w:tabs>
              <w:rPr>
                <w:rFonts w:ascii="DilleniaUPC" w:hAnsi="DilleniaUPC" w:cs="DilleniaUPC"/>
                <w:sz w:val="28"/>
                <w:cs/>
              </w:rPr>
            </w:pPr>
            <w:r w:rsidRPr="00DD3596">
              <w:rPr>
                <w:rFonts w:ascii="DilleniaUPC" w:hAnsi="DilleniaUPC" w:cs="DilleniaUPC"/>
                <w:sz w:val="28"/>
                <w:cs/>
              </w:rPr>
              <w:tab/>
              <w:t>18.</w:t>
            </w:r>
            <w:r w:rsidRPr="00DD3596">
              <w:rPr>
                <w:rFonts w:ascii="DilleniaUPC" w:hAnsi="DilleniaUPC" w:cs="DilleniaUPC"/>
                <w:sz w:val="28"/>
              </w:rPr>
              <w:t xml:space="preserve"> </w:t>
            </w:r>
            <w:r w:rsidRPr="00DD3596">
              <w:rPr>
                <w:rFonts w:ascii="DilleniaUPC" w:hAnsi="DilleniaUPC" w:cs="DilleniaUPC"/>
                <w:sz w:val="28"/>
                <w:cs/>
              </w:rPr>
              <w:t>ผู้เรียนมีส่วนร่วมในการกำหนดเกณฑ์การวัดและประเมินผล</w:t>
            </w:r>
          </w:p>
        </w:tc>
        <w:tc>
          <w:tcPr>
            <w:tcW w:w="284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3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4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3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4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1417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</w:tr>
      <w:tr w:rsidR="004F7F93" w:rsidRPr="00DD3596" w:rsidTr="00DD3596">
        <w:tc>
          <w:tcPr>
            <w:tcW w:w="6979" w:type="dxa"/>
          </w:tcPr>
          <w:p w:rsidR="004F7F93" w:rsidRPr="00DD3596" w:rsidRDefault="004F7F93" w:rsidP="004F7F93">
            <w:pPr>
              <w:tabs>
                <w:tab w:val="left" w:pos="363"/>
              </w:tabs>
              <w:rPr>
                <w:rFonts w:ascii="DilleniaUPC" w:hAnsi="DilleniaUPC" w:cs="DilleniaUPC"/>
                <w:sz w:val="28"/>
                <w:cs/>
              </w:rPr>
            </w:pPr>
            <w:r w:rsidRPr="00DD3596">
              <w:rPr>
                <w:rFonts w:ascii="DilleniaUPC" w:hAnsi="DilleniaUPC" w:cs="DilleniaUPC"/>
                <w:sz w:val="28"/>
                <w:cs/>
              </w:rPr>
              <w:t xml:space="preserve">      19. ประเมินผลอย่างหลากหลายและครบทั้ง 3 ด้าน</w:t>
            </w:r>
            <w:r w:rsidRPr="00DD3596">
              <w:rPr>
                <w:rFonts w:ascii="DilleniaUPC" w:hAnsi="DilleniaUPC" w:cs="DilleniaUPC"/>
                <w:sz w:val="28"/>
              </w:rPr>
              <w:t xml:space="preserve"> (K.P.A.)</w:t>
            </w:r>
          </w:p>
        </w:tc>
        <w:tc>
          <w:tcPr>
            <w:tcW w:w="284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3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4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3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4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1417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</w:tr>
      <w:tr w:rsidR="004F7F93" w:rsidRPr="00DD3596" w:rsidTr="00DD3596">
        <w:tc>
          <w:tcPr>
            <w:tcW w:w="6979" w:type="dxa"/>
          </w:tcPr>
          <w:p w:rsidR="004F7F93" w:rsidRPr="00DD3596" w:rsidRDefault="004F7F93" w:rsidP="004F7F93">
            <w:pPr>
              <w:tabs>
                <w:tab w:val="left" w:pos="363"/>
              </w:tabs>
              <w:rPr>
                <w:rFonts w:ascii="DilleniaUPC" w:hAnsi="DilleniaUPC" w:cs="DilleniaUPC"/>
                <w:sz w:val="28"/>
                <w:cs/>
              </w:rPr>
            </w:pPr>
            <w:r w:rsidRPr="00DD3596">
              <w:rPr>
                <w:rFonts w:ascii="DilleniaUPC" w:hAnsi="DilleniaUPC" w:cs="DilleniaUPC"/>
                <w:sz w:val="28"/>
                <w:cs/>
              </w:rPr>
              <w:t xml:space="preserve">      20. ครู/ผู้เรียน/ผู้ปกครอง/ผู้ที่เกี่ยวข้องมีส่วนร่วมในการประเมิน</w:t>
            </w:r>
          </w:p>
        </w:tc>
        <w:tc>
          <w:tcPr>
            <w:tcW w:w="284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3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4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3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4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1417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</w:tr>
      <w:tr w:rsidR="004F7F93" w:rsidRPr="00DD3596" w:rsidTr="00DD3596">
        <w:tc>
          <w:tcPr>
            <w:tcW w:w="6979" w:type="dxa"/>
          </w:tcPr>
          <w:p w:rsidR="004F7F93" w:rsidRPr="00DD3596" w:rsidRDefault="004F7F93" w:rsidP="004F7F93">
            <w:pPr>
              <w:tabs>
                <w:tab w:val="left" w:pos="363"/>
              </w:tabs>
              <w:jc w:val="right"/>
              <w:rPr>
                <w:rFonts w:ascii="DilleniaUPC" w:hAnsi="DilleniaUPC" w:cs="DilleniaUPC"/>
                <w:b/>
                <w:bCs/>
                <w:sz w:val="28"/>
              </w:rPr>
            </w:pPr>
            <w:r w:rsidRPr="00DD3596">
              <w:rPr>
                <w:rFonts w:ascii="DilleniaUPC" w:hAnsi="DilleniaUPC" w:cs="DilleniaUPC"/>
                <w:b/>
                <w:bCs/>
                <w:sz w:val="28"/>
                <w:cs/>
              </w:rPr>
              <w:t>รวมคะแนน</w:t>
            </w:r>
          </w:p>
        </w:tc>
        <w:tc>
          <w:tcPr>
            <w:tcW w:w="284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3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4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3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4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1417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</w:tr>
      <w:tr w:rsidR="004F7F93" w:rsidRPr="00DD3596" w:rsidTr="00DD3596">
        <w:tc>
          <w:tcPr>
            <w:tcW w:w="6979" w:type="dxa"/>
          </w:tcPr>
          <w:p w:rsidR="004F7F93" w:rsidRPr="00DD3596" w:rsidRDefault="004F7F93" w:rsidP="004F7F93">
            <w:pPr>
              <w:tabs>
                <w:tab w:val="left" w:pos="363"/>
              </w:tabs>
              <w:jc w:val="right"/>
              <w:rPr>
                <w:rFonts w:ascii="DilleniaUPC" w:hAnsi="DilleniaUPC" w:cs="DilleniaUPC"/>
                <w:b/>
                <w:bCs/>
                <w:sz w:val="28"/>
                <w:cs/>
              </w:rPr>
            </w:pPr>
            <w:r w:rsidRPr="00DD3596">
              <w:rPr>
                <w:rFonts w:ascii="DilleniaUPC" w:hAnsi="DilleniaUPC" w:cs="DilleniaUPC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284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3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4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3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284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  <w:tc>
          <w:tcPr>
            <w:tcW w:w="1417" w:type="dxa"/>
          </w:tcPr>
          <w:p w:rsidR="004F7F93" w:rsidRPr="00DD3596" w:rsidRDefault="004F7F93" w:rsidP="004F7F93">
            <w:pPr>
              <w:rPr>
                <w:rFonts w:ascii="DilleniaUPC" w:hAnsi="DilleniaUPC" w:cs="DilleniaUPC"/>
                <w:sz w:val="28"/>
              </w:rPr>
            </w:pPr>
          </w:p>
        </w:tc>
      </w:tr>
    </w:tbl>
    <w:p w:rsidR="00DD3596" w:rsidRPr="00DD3596" w:rsidRDefault="00DD3596" w:rsidP="0055506E">
      <w:pPr>
        <w:ind w:left="-180" w:firstLine="180"/>
        <w:rPr>
          <w:rFonts w:ascii="DilleniaUPC" w:hAnsi="DilleniaUPC" w:cs="DilleniaUPC"/>
          <w:szCs w:val="24"/>
        </w:rPr>
      </w:pPr>
    </w:p>
    <w:p w:rsidR="0055506E" w:rsidRPr="00DD3596" w:rsidRDefault="0055506E" w:rsidP="0055506E">
      <w:pPr>
        <w:rPr>
          <w:rFonts w:ascii="DilleniaUPC" w:hAnsi="DilleniaUPC" w:cs="DilleniaUPC"/>
        </w:rPr>
      </w:pPr>
      <w:r w:rsidRPr="00DD3596">
        <w:rPr>
          <w:rFonts w:ascii="DilleniaUPC" w:hAnsi="DilleniaUPC" w:cs="DilleniaUPC"/>
          <w:cs/>
        </w:rPr>
        <w:t xml:space="preserve">ลงชื่อ .............................................ผู้รับการนิเทศการสอน </w:t>
      </w:r>
      <w:r w:rsidRPr="00DD3596">
        <w:rPr>
          <w:rFonts w:ascii="DilleniaUPC" w:hAnsi="DilleniaUPC" w:cs="DilleniaUPC"/>
          <w:cs/>
        </w:rPr>
        <w:tab/>
        <w:t xml:space="preserve">                             ลงชื่อ ................................................ผู้นิเทศการสอน</w:t>
      </w:r>
    </w:p>
    <w:p w:rsidR="0055506E" w:rsidRPr="00DD3596" w:rsidRDefault="0055506E" w:rsidP="0055506E">
      <w:pPr>
        <w:rPr>
          <w:rFonts w:ascii="DilleniaUPC" w:hAnsi="DilleniaUPC" w:cs="DilleniaUPC"/>
        </w:rPr>
      </w:pPr>
      <w:r w:rsidRPr="00DD3596">
        <w:rPr>
          <w:rFonts w:ascii="DilleniaUPC" w:hAnsi="DilleniaUPC" w:cs="DilleniaUPC"/>
          <w:cs/>
        </w:rPr>
        <w:t xml:space="preserve">          (............................................)</w:t>
      </w:r>
      <w:r w:rsidRPr="00DD3596">
        <w:rPr>
          <w:rFonts w:ascii="DilleniaUPC" w:hAnsi="DilleniaUPC" w:cs="DilleniaUPC"/>
          <w:cs/>
        </w:rPr>
        <w:tab/>
      </w:r>
      <w:r w:rsidRPr="00DD3596">
        <w:rPr>
          <w:rFonts w:ascii="DilleniaUPC" w:hAnsi="DilleniaUPC" w:cs="DilleniaUPC"/>
          <w:cs/>
        </w:rPr>
        <w:tab/>
      </w:r>
      <w:r w:rsidRPr="00DD3596">
        <w:rPr>
          <w:rFonts w:ascii="DilleniaUPC" w:hAnsi="DilleniaUPC" w:cs="DilleniaUPC"/>
          <w:cs/>
        </w:rPr>
        <w:tab/>
      </w:r>
      <w:r w:rsidRPr="00DD3596">
        <w:rPr>
          <w:rFonts w:ascii="DilleniaUPC" w:hAnsi="DilleniaUPC" w:cs="DilleniaUPC"/>
          <w:cs/>
        </w:rPr>
        <w:tab/>
        <w:t xml:space="preserve">                        (............................................)</w:t>
      </w:r>
    </w:p>
    <w:p w:rsidR="00FB54FC" w:rsidRPr="00DD3596" w:rsidRDefault="00FB54FC" w:rsidP="00686338">
      <w:pPr>
        <w:rPr>
          <w:rFonts w:ascii="DilleniaUPC" w:hAnsi="DilleniaUPC" w:cs="DilleniaUPC"/>
          <w:szCs w:val="24"/>
        </w:rPr>
      </w:pPr>
    </w:p>
    <w:p w:rsidR="00306FF0" w:rsidRPr="00DD3596" w:rsidRDefault="00686338" w:rsidP="00686338">
      <w:pPr>
        <w:rPr>
          <w:rFonts w:ascii="DilleniaUPC" w:hAnsi="DilleniaUPC" w:cs="DilleniaUPC"/>
          <w:szCs w:val="24"/>
          <w:cs/>
        </w:rPr>
      </w:pPr>
      <w:r w:rsidRPr="00DD3596">
        <w:rPr>
          <w:rFonts w:ascii="DilleniaUPC" w:hAnsi="DilleniaUPC" w:cs="DilleniaUPC"/>
          <w:szCs w:val="24"/>
          <w:cs/>
        </w:rPr>
        <w:t>หมายเหตุ</w:t>
      </w:r>
      <w:r w:rsidR="00306FF0" w:rsidRPr="00DD3596">
        <w:rPr>
          <w:rFonts w:ascii="DilleniaUPC" w:hAnsi="DilleniaUPC" w:cs="DilleniaUPC"/>
          <w:szCs w:val="24"/>
        </w:rPr>
        <w:t xml:space="preserve"> : 1. </w:t>
      </w:r>
      <w:r w:rsidR="00306FF0" w:rsidRPr="00DD3596">
        <w:rPr>
          <w:rFonts w:ascii="DilleniaUPC" w:hAnsi="DilleniaUPC" w:cs="DilleniaUPC"/>
          <w:szCs w:val="24"/>
          <w:cs/>
        </w:rPr>
        <w:t>การนิเทศ</w:t>
      </w:r>
      <w:r w:rsidR="00FB54FC" w:rsidRPr="00DD3596">
        <w:rPr>
          <w:rFonts w:ascii="DilleniaUPC" w:hAnsi="DilleniaUPC" w:cs="DilleniaUPC"/>
          <w:szCs w:val="24"/>
          <w:cs/>
        </w:rPr>
        <w:t>ครั้งที่ .........</w:t>
      </w:r>
      <w:r w:rsidR="00306FF0" w:rsidRPr="00DD3596">
        <w:rPr>
          <w:rFonts w:ascii="DilleniaUPC" w:hAnsi="DilleniaUPC" w:cs="DilleniaUPC"/>
          <w:szCs w:val="24"/>
          <w:cs/>
        </w:rPr>
        <w:t xml:space="preserve"> </w:t>
      </w:r>
      <w:r w:rsidR="00FB54FC" w:rsidRPr="00DD3596">
        <w:rPr>
          <w:rFonts w:ascii="DilleniaUPC" w:hAnsi="DilleniaUPC" w:cs="DilleniaUPC"/>
          <w:szCs w:val="24"/>
          <w:cs/>
        </w:rPr>
        <w:t xml:space="preserve">  แบบ     </w:t>
      </w:r>
      <w:r w:rsidR="00306FF0" w:rsidRPr="00DD3596">
        <w:rPr>
          <w:rFonts w:ascii="DilleniaUPC" w:hAnsi="DilleniaUPC" w:cs="DilleniaUPC"/>
          <w:szCs w:val="24"/>
        </w:rPr>
        <w:sym w:font="Wingdings" w:char="F072"/>
      </w:r>
      <w:r w:rsidR="00306FF0" w:rsidRPr="00DD3596">
        <w:rPr>
          <w:rFonts w:ascii="DilleniaUPC" w:hAnsi="DilleniaUPC" w:cs="DilleniaUPC"/>
          <w:szCs w:val="24"/>
          <w:cs/>
        </w:rPr>
        <w:t xml:space="preserve"> แบบแจ้งให้ทราบล่วงหน้า </w:t>
      </w:r>
      <w:r w:rsidR="00FB54FC" w:rsidRPr="00DD3596">
        <w:rPr>
          <w:rFonts w:ascii="DilleniaUPC" w:hAnsi="DilleniaUPC" w:cs="DilleniaUPC"/>
          <w:szCs w:val="24"/>
          <w:cs/>
        </w:rPr>
        <w:t>(</w:t>
      </w:r>
      <w:r w:rsidR="00FB54FC" w:rsidRPr="00DD3596">
        <w:rPr>
          <w:rFonts w:ascii="DilleniaUPC" w:hAnsi="DilleniaUPC" w:cs="DilleniaUPC"/>
          <w:b/>
          <w:bCs/>
          <w:sz w:val="28"/>
          <w:szCs w:val="32"/>
        </w:rPr>
        <w:t>Schedule</w:t>
      </w:r>
      <w:r w:rsidR="00FB54FC" w:rsidRPr="00DD3596">
        <w:rPr>
          <w:rFonts w:ascii="DilleniaUPC" w:hAnsi="DilleniaUPC" w:cs="DilleniaUPC"/>
          <w:szCs w:val="24"/>
          <w:cs/>
        </w:rPr>
        <w:t>)</w:t>
      </w:r>
      <w:r w:rsidR="00306FF0" w:rsidRPr="00DD3596">
        <w:rPr>
          <w:rFonts w:ascii="DilleniaUPC" w:hAnsi="DilleniaUPC" w:cs="DilleniaUPC"/>
          <w:szCs w:val="24"/>
          <w:cs/>
        </w:rPr>
        <w:t xml:space="preserve">  </w:t>
      </w:r>
      <w:r w:rsidR="00FB54FC" w:rsidRPr="00DD3596">
        <w:rPr>
          <w:rFonts w:ascii="DilleniaUPC" w:hAnsi="DilleniaUPC" w:cs="DilleniaUPC"/>
          <w:szCs w:val="24"/>
          <w:cs/>
        </w:rPr>
        <w:t xml:space="preserve">       </w:t>
      </w:r>
      <w:r w:rsidR="00FB54FC" w:rsidRPr="00DD3596">
        <w:rPr>
          <w:rFonts w:ascii="DilleniaUPC" w:hAnsi="DilleniaUPC" w:cs="DilleniaUPC"/>
          <w:szCs w:val="24"/>
          <w:cs/>
        </w:rPr>
        <w:tab/>
        <w:t xml:space="preserve">  </w:t>
      </w:r>
      <w:r w:rsidR="00306FF0" w:rsidRPr="00DD3596">
        <w:rPr>
          <w:rFonts w:ascii="DilleniaUPC" w:hAnsi="DilleniaUPC" w:cs="DilleniaUPC"/>
          <w:szCs w:val="24"/>
          <w:cs/>
        </w:rPr>
        <w:t xml:space="preserve"> </w:t>
      </w:r>
      <w:r w:rsidR="00306FF0" w:rsidRPr="00DD3596">
        <w:rPr>
          <w:rFonts w:ascii="DilleniaUPC" w:hAnsi="DilleniaUPC" w:cs="DilleniaUPC"/>
          <w:szCs w:val="24"/>
        </w:rPr>
        <w:sym w:font="Wingdings" w:char="F072"/>
      </w:r>
      <w:r w:rsidR="00306FF0" w:rsidRPr="00DD3596">
        <w:rPr>
          <w:rFonts w:ascii="DilleniaUPC" w:hAnsi="DilleniaUPC" w:cs="DilleniaUPC"/>
          <w:szCs w:val="24"/>
          <w:cs/>
        </w:rPr>
        <w:t xml:space="preserve"> ไม่แจ้งให้ทราบล่วงหน้า</w:t>
      </w:r>
      <w:r w:rsidR="00FB54FC" w:rsidRPr="00DD3596">
        <w:rPr>
          <w:rFonts w:ascii="DilleniaUPC" w:hAnsi="DilleniaUPC" w:cs="DilleniaUPC"/>
          <w:b/>
          <w:bCs/>
          <w:sz w:val="28"/>
          <w:szCs w:val="32"/>
        </w:rPr>
        <w:t xml:space="preserve"> </w:t>
      </w:r>
      <w:r w:rsidR="00FB54FC" w:rsidRPr="00DD3596">
        <w:rPr>
          <w:rFonts w:ascii="DilleniaUPC" w:hAnsi="DilleniaUPC" w:cs="DilleniaUPC"/>
          <w:b/>
          <w:bCs/>
          <w:sz w:val="28"/>
          <w:szCs w:val="32"/>
          <w:cs/>
        </w:rPr>
        <w:t>(</w:t>
      </w:r>
      <w:r w:rsidR="00FB54FC" w:rsidRPr="00DD3596">
        <w:rPr>
          <w:rFonts w:ascii="DilleniaUPC" w:hAnsi="DilleniaUPC" w:cs="DilleniaUPC"/>
          <w:b/>
          <w:bCs/>
          <w:sz w:val="28"/>
          <w:szCs w:val="32"/>
        </w:rPr>
        <w:t>Impromptu</w:t>
      </w:r>
      <w:r w:rsidR="00FB54FC" w:rsidRPr="00DD3596">
        <w:rPr>
          <w:rFonts w:ascii="DilleniaUPC" w:hAnsi="DilleniaUPC" w:cs="DilleniaUPC"/>
          <w:szCs w:val="24"/>
          <w:cs/>
        </w:rPr>
        <w:t>)</w:t>
      </w:r>
    </w:p>
    <w:p w:rsidR="00686338" w:rsidRPr="00DD3596" w:rsidRDefault="00306FF0" w:rsidP="00686338">
      <w:pPr>
        <w:rPr>
          <w:rFonts w:ascii="DilleniaUPC" w:hAnsi="DilleniaUPC" w:cs="DilleniaUPC"/>
          <w:szCs w:val="24"/>
        </w:rPr>
      </w:pPr>
      <w:r w:rsidRPr="00DD3596">
        <w:rPr>
          <w:rFonts w:ascii="DilleniaUPC" w:hAnsi="DilleniaUPC" w:cs="DilleniaUPC"/>
          <w:szCs w:val="24"/>
          <w:cs/>
        </w:rPr>
        <w:t xml:space="preserve">             </w:t>
      </w:r>
      <w:r w:rsidRPr="00DD3596">
        <w:rPr>
          <w:rFonts w:ascii="DilleniaUPC" w:hAnsi="DilleniaUPC" w:cs="DilleniaUPC"/>
          <w:szCs w:val="24"/>
        </w:rPr>
        <w:t>2</w:t>
      </w:r>
      <w:r w:rsidR="003649BE" w:rsidRPr="00DD3596">
        <w:rPr>
          <w:rFonts w:ascii="DilleniaUPC" w:hAnsi="DilleniaUPC" w:cs="DilleniaUPC"/>
          <w:szCs w:val="24"/>
        </w:rPr>
        <w:t>.</w:t>
      </w:r>
      <w:r w:rsidR="00686338" w:rsidRPr="00DD3596">
        <w:rPr>
          <w:rFonts w:ascii="DilleniaUPC" w:hAnsi="DilleniaUPC" w:cs="DilleniaUPC"/>
          <w:szCs w:val="24"/>
          <w:cs/>
        </w:rPr>
        <w:t xml:space="preserve">  ผู้นิเทศ</w:t>
      </w:r>
      <w:r w:rsidR="00687F09">
        <w:rPr>
          <w:rFonts w:ascii="DilleniaUPC" w:hAnsi="DilleniaUPC" w:cs="DilleniaUPC"/>
          <w:szCs w:val="24"/>
          <w:cs/>
        </w:rPr>
        <w:tab/>
      </w:r>
      <w:r w:rsidR="00687F09">
        <w:rPr>
          <w:rFonts w:ascii="DilleniaUPC" w:hAnsi="DilleniaUPC" w:cs="DilleniaUPC"/>
          <w:szCs w:val="24"/>
          <w:cs/>
        </w:rPr>
        <w:tab/>
      </w:r>
      <w:r w:rsidR="00686338" w:rsidRPr="00DD3596">
        <w:rPr>
          <w:rFonts w:ascii="DilleniaUPC" w:hAnsi="DilleniaUPC" w:cs="DilleniaUPC"/>
          <w:szCs w:val="24"/>
        </w:rPr>
        <w:sym w:font="Wingdings" w:char="F072"/>
      </w:r>
      <w:r w:rsidR="00686338" w:rsidRPr="00DD3596">
        <w:rPr>
          <w:rFonts w:ascii="DilleniaUPC" w:hAnsi="DilleniaUPC" w:cs="DilleniaUPC"/>
          <w:szCs w:val="24"/>
          <w:cs/>
        </w:rPr>
        <w:t xml:space="preserve"> เพื่อนช่วยเพื่อน</w:t>
      </w:r>
      <w:r w:rsidR="00686338" w:rsidRPr="00DD3596">
        <w:rPr>
          <w:rFonts w:ascii="DilleniaUPC" w:hAnsi="DilleniaUPC" w:cs="DilleniaUPC"/>
          <w:szCs w:val="24"/>
          <w:cs/>
        </w:rPr>
        <w:tab/>
      </w:r>
      <w:r w:rsidR="00686338" w:rsidRPr="00DD3596">
        <w:rPr>
          <w:rFonts w:ascii="DilleniaUPC" w:hAnsi="DilleniaUPC" w:cs="DilleniaUPC"/>
          <w:szCs w:val="24"/>
          <w:cs/>
        </w:rPr>
        <w:tab/>
      </w:r>
      <w:r w:rsidR="00686338" w:rsidRPr="00DD3596">
        <w:rPr>
          <w:rFonts w:ascii="DilleniaUPC" w:hAnsi="DilleniaUPC" w:cs="DilleniaUPC"/>
          <w:szCs w:val="24"/>
        </w:rPr>
        <w:sym w:font="Wingdings" w:char="F072"/>
      </w:r>
      <w:r w:rsidR="00686338" w:rsidRPr="00DD3596">
        <w:rPr>
          <w:rFonts w:ascii="DilleniaUPC" w:hAnsi="DilleniaUPC" w:cs="DilleniaUPC"/>
          <w:szCs w:val="24"/>
          <w:cs/>
        </w:rPr>
        <w:t xml:space="preserve"> หัวหน้ากลุ่มสาระฯ/ผู้ช่วย</w:t>
      </w:r>
      <w:r w:rsidR="00686338" w:rsidRPr="00DD3596">
        <w:rPr>
          <w:rFonts w:ascii="DilleniaUPC" w:hAnsi="DilleniaUPC" w:cs="DilleniaUPC"/>
          <w:szCs w:val="24"/>
          <w:cs/>
        </w:rPr>
        <w:tab/>
      </w:r>
      <w:r w:rsidR="003649BE" w:rsidRPr="00DD3596">
        <w:rPr>
          <w:rFonts w:ascii="DilleniaUPC" w:hAnsi="DilleniaUPC" w:cs="DilleniaUPC"/>
          <w:szCs w:val="24"/>
        </w:rPr>
        <w:t xml:space="preserve">   </w:t>
      </w:r>
      <w:r w:rsidR="00686338" w:rsidRPr="00DD3596">
        <w:rPr>
          <w:rFonts w:ascii="DilleniaUPC" w:hAnsi="DilleniaUPC" w:cs="DilleniaUPC"/>
          <w:szCs w:val="24"/>
        </w:rPr>
        <w:sym w:font="Wingdings" w:char="F072"/>
      </w:r>
      <w:r w:rsidR="00686338" w:rsidRPr="00DD3596">
        <w:rPr>
          <w:rFonts w:ascii="DilleniaUPC" w:hAnsi="DilleniaUPC" w:cs="DilleniaUPC"/>
          <w:szCs w:val="24"/>
          <w:cs/>
        </w:rPr>
        <w:t xml:space="preserve"> งานนิเทศและพัฒนาการเรียนการสอน</w:t>
      </w:r>
    </w:p>
    <w:p w:rsidR="000433C3" w:rsidRPr="00DD3596" w:rsidRDefault="00687F09" w:rsidP="00686338">
      <w:pPr>
        <w:rPr>
          <w:rFonts w:ascii="DilleniaUPC" w:hAnsi="DilleniaUPC" w:cs="DilleniaUPC"/>
          <w:sz w:val="16"/>
          <w:szCs w:val="16"/>
          <w:cs/>
        </w:rPr>
      </w:pPr>
      <w:r>
        <w:rPr>
          <w:rFonts w:ascii="DilleniaUPC" w:hAnsi="DilleniaUPC" w:cs="DilleniaUPC"/>
          <w:szCs w:val="24"/>
          <w:cs/>
        </w:rPr>
        <w:tab/>
      </w:r>
      <w:r>
        <w:rPr>
          <w:rFonts w:ascii="DilleniaUPC" w:hAnsi="DilleniaUPC" w:cs="DilleniaUPC"/>
          <w:szCs w:val="24"/>
          <w:cs/>
        </w:rPr>
        <w:tab/>
      </w:r>
      <w:r>
        <w:rPr>
          <w:rFonts w:ascii="DilleniaUPC" w:hAnsi="DilleniaUPC" w:cs="DilleniaUPC"/>
          <w:szCs w:val="24"/>
          <w:cs/>
        </w:rPr>
        <w:tab/>
      </w:r>
      <w:r w:rsidR="00686338" w:rsidRPr="00DD3596">
        <w:rPr>
          <w:rFonts w:ascii="DilleniaUPC" w:hAnsi="DilleniaUPC" w:cs="DilleniaUPC"/>
          <w:szCs w:val="24"/>
        </w:rPr>
        <w:sym w:font="Wingdings" w:char="F072"/>
      </w:r>
      <w:r w:rsidR="00686338" w:rsidRPr="00DD3596">
        <w:rPr>
          <w:rFonts w:ascii="DilleniaUPC" w:hAnsi="DilleniaUPC" w:cs="DilleniaUPC"/>
          <w:szCs w:val="24"/>
          <w:cs/>
        </w:rPr>
        <w:t xml:space="preserve"> ฝ่ายวิชาการ</w:t>
      </w:r>
      <w:r w:rsidR="00686338" w:rsidRPr="00DD3596">
        <w:rPr>
          <w:rFonts w:ascii="DilleniaUPC" w:hAnsi="DilleniaUPC" w:cs="DilleniaUPC"/>
          <w:szCs w:val="24"/>
          <w:cs/>
        </w:rPr>
        <w:tab/>
      </w:r>
      <w:r w:rsidR="00686338" w:rsidRPr="00DD3596">
        <w:rPr>
          <w:rFonts w:ascii="DilleniaUPC" w:hAnsi="DilleniaUPC" w:cs="DilleniaUPC"/>
          <w:szCs w:val="24"/>
          <w:cs/>
        </w:rPr>
        <w:tab/>
      </w:r>
      <w:r w:rsidR="00686338" w:rsidRPr="00DD3596">
        <w:rPr>
          <w:rFonts w:ascii="DilleniaUPC" w:hAnsi="DilleniaUPC" w:cs="DilleniaUPC"/>
          <w:szCs w:val="24"/>
        </w:rPr>
        <w:sym w:font="Wingdings" w:char="F072"/>
      </w:r>
      <w:r w:rsidR="00686338" w:rsidRPr="00DD3596">
        <w:rPr>
          <w:rFonts w:ascii="DilleniaUPC" w:hAnsi="DilleniaUPC" w:cs="DilleniaUPC"/>
          <w:szCs w:val="24"/>
          <w:cs/>
        </w:rPr>
        <w:t xml:space="preserve"> อื่นๆ......................................................</w:t>
      </w:r>
    </w:p>
    <w:p w:rsidR="00686338" w:rsidRPr="00DD3596" w:rsidRDefault="00686338" w:rsidP="00686338">
      <w:pPr>
        <w:rPr>
          <w:rFonts w:ascii="DilleniaUPC" w:hAnsi="DilleniaUPC" w:cs="DilleniaUPC"/>
          <w:szCs w:val="24"/>
          <w:cs/>
        </w:rPr>
      </w:pPr>
      <w:r w:rsidRPr="00DD3596">
        <w:rPr>
          <w:rFonts w:ascii="DilleniaUPC" w:hAnsi="DilleniaUPC" w:cs="DilleniaUPC"/>
          <w:szCs w:val="24"/>
        </w:rPr>
        <w:t xml:space="preserve">            </w:t>
      </w:r>
      <w:r w:rsidRPr="00DD3596">
        <w:rPr>
          <w:rFonts w:ascii="DilleniaUPC" w:hAnsi="DilleniaUPC" w:cs="DilleniaUPC"/>
          <w:szCs w:val="24"/>
          <w:cs/>
        </w:rPr>
        <w:t xml:space="preserve"> </w:t>
      </w:r>
      <w:r w:rsidR="00306FF0" w:rsidRPr="00DD3596">
        <w:rPr>
          <w:rFonts w:ascii="DilleniaUPC" w:hAnsi="DilleniaUPC" w:cs="DilleniaUPC"/>
          <w:szCs w:val="24"/>
          <w:cs/>
        </w:rPr>
        <w:t>3</w:t>
      </w:r>
      <w:r w:rsidRPr="00DD3596">
        <w:rPr>
          <w:rFonts w:ascii="DilleniaUPC" w:hAnsi="DilleniaUPC" w:cs="DilleniaUPC"/>
          <w:szCs w:val="24"/>
        </w:rPr>
        <w:t>. (K.P.A.)</w:t>
      </w:r>
      <w:r w:rsidRPr="00DD3596">
        <w:rPr>
          <w:rFonts w:ascii="DilleniaUPC" w:hAnsi="DilleniaUPC" w:cs="DilleniaUPC"/>
          <w:szCs w:val="24"/>
          <w:cs/>
        </w:rPr>
        <w:t xml:space="preserve">  หมายถึง    </w:t>
      </w:r>
      <w:r w:rsidRPr="00DD3596">
        <w:rPr>
          <w:rFonts w:ascii="DilleniaUPC" w:hAnsi="DilleniaUPC" w:cs="DilleniaUPC"/>
          <w:szCs w:val="24"/>
        </w:rPr>
        <w:t xml:space="preserve">K </w:t>
      </w:r>
      <w:proofErr w:type="gramStart"/>
      <w:r w:rsidRPr="00DD3596">
        <w:rPr>
          <w:rFonts w:ascii="DilleniaUPC" w:hAnsi="DilleniaUPC" w:cs="DilleniaUPC"/>
          <w:szCs w:val="24"/>
        </w:rPr>
        <w:t>=  Knowledge</w:t>
      </w:r>
      <w:proofErr w:type="gramEnd"/>
      <w:r w:rsidRPr="00DD3596">
        <w:rPr>
          <w:rFonts w:ascii="DilleniaUPC" w:hAnsi="DilleniaUPC" w:cs="DilleniaUPC"/>
          <w:szCs w:val="24"/>
        </w:rPr>
        <w:t xml:space="preserve"> </w:t>
      </w:r>
      <w:r w:rsidRPr="00DD3596">
        <w:rPr>
          <w:rFonts w:ascii="DilleniaUPC" w:hAnsi="DilleniaUPC" w:cs="DilleniaUPC"/>
          <w:szCs w:val="24"/>
          <w:cs/>
        </w:rPr>
        <w:t xml:space="preserve">     </w:t>
      </w:r>
      <w:r w:rsidR="003649BE" w:rsidRPr="00DD3596">
        <w:rPr>
          <w:rFonts w:ascii="DilleniaUPC" w:hAnsi="DilleniaUPC" w:cs="DilleniaUPC"/>
          <w:szCs w:val="24"/>
        </w:rPr>
        <w:tab/>
      </w:r>
      <w:r w:rsidRPr="00DD3596">
        <w:rPr>
          <w:rFonts w:ascii="DilleniaUPC" w:hAnsi="DilleniaUPC" w:cs="DilleniaUPC"/>
          <w:szCs w:val="24"/>
          <w:cs/>
        </w:rPr>
        <w:t>ความรู้</w:t>
      </w:r>
      <w:r w:rsidRPr="00DD3596">
        <w:rPr>
          <w:rFonts w:ascii="DilleniaUPC" w:hAnsi="DilleniaUPC" w:cs="DilleniaUPC"/>
          <w:szCs w:val="24"/>
          <w:cs/>
        </w:rPr>
        <w:tab/>
      </w:r>
      <w:r w:rsidRPr="00DD3596">
        <w:rPr>
          <w:rFonts w:ascii="DilleniaUPC" w:hAnsi="DilleniaUPC" w:cs="DilleniaUPC"/>
          <w:szCs w:val="24"/>
          <w:cs/>
        </w:rPr>
        <w:tab/>
      </w:r>
      <w:r w:rsidRPr="00DD3596">
        <w:rPr>
          <w:rFonts w:ascii="DilleniaUPC" w:hAnsi="DilleniaUPC" w:cs="DilleniaUPC"/>
          <w:szCs w:val="24"/>
          <w:cs/>
        </w:rPr>
        <w:tab/>
      </w:r>
      <w:r w:rsidRPr="00DD3596">
        <w:rPr>
          <w:rFonts w:ascii="DilleniaUPC" w:hAnsi="DilleniaUPC" w:cs="DilleniaUPC"/>
          <w:szCs w:val="24"/>
          <w:cs/>
        </w:rPr>
        <w:tab/>
      </w:r>
      <w:r w:rsidRPr="00DD3596">
        <w:rPr>
          <w:rFonts w:ascii="DilleniaUPC" w:hAnsi="DilleniaUPC" w:cs="DilleniaUPC"/>
          <w:b/>
          <w:bCs/>
          <w:szCs w:val="24"/>
          <w:cs/>
        </w:rPr>
        <w:tab/>
      </w:r>
    </w:p>
    <w:p w:rsidR="00686338" w:rsidRPr="00DD3596" w:rsidRDefault="00686338" w:rsidP="00686338">
      <w:pPr>
        <w:rPr>
          <w:rFonts w:ascii="DilleniaUPC" w:hAnsi="DilleniaUPC" w:cs="DilleniaUPC"/>
          <w:szCs w:val="24"/>
          <w:cs/>
        </w:rPr>
      </w:pPr>
      <w:r w:rsidRPr="00DD3596">
        <w:rPr>
          <w:rFonts w:ascii="DilleniaUPC" w:hAnsi="DilleniaUPC" w:cs="DilleniaUPC"/>
          <w:szCs w:val="24"/>
        </w:rPr>
        <w:tab/>
      </w:r>
      <w:r w:rsidR="00DD3596">
        <w:rPr>
          <w:rFonts w:ascii="DilleniaUPC" w:hAnsi="DilleniaUPC" w:cs="DilleniaUPC"/>
          <w:szCs w:val="24"/>
          <w:cs/>
        </w:rPr>
        <w:t xml:space="preserve">                           </w:t>
      </w:r>
      <w:proofErr w:type="gramStart"/>
      <w:r w:rsidRPr="00DD3596">
        <w:rPr>
          <w:rFonts w:ascii="DilleniaUPC" w:hAnsi="DilleniaUPC" w:cs="DilleniaUPC"/>
          <w:szCs w:val="24"/>
        </w:rPr>
        <w:t>P  =</w:t>
      </w:r>
      <w:proofErr w:type="gramEnd"/>
      <w:r w:rsidRPr="00DD3596">
        <w:rPr>
          <w:rFonts w:ascii="DilleniaUPC" w:hAnsi="DilleniaUPC" w:cs="DilleniaUPC"/>
          <w:szCs w:val="24"/>
        </w:rPr>
        <w:t xml:space="preserve">  Practice </w:t>
      </w:r>
      <w:r w:rsidRPr="00DD3596">
        <w:rPr>
          <w:rFonts w:ascii="DilleniaUPC" w:hAnsi="DilleniaUPC" w:cs="DilleniaUPC"/>
          <w:szCs w:val="24"/>
        </w:rPr>
        <w:tab/>
      </w:r>
      <w:r w:rsidRPr="00DD3596">
        <w:rPr>
          <w:rFonts w:ascii="DilleniaUPC" w:hAnsi="DilleniaUPC" w:cs="DilleniaUPC"/>
          <w:szCs w:val="24"/>
          <w:cs/>
        </w:rPr>
        <w:t xml:space="preserve">   </w:t>
      </w:r>
      <w:r w:rsidR="003649BE" w:rsidRPr="00DD3596">
        <w:rPr>
          <w:rFonts w:ascii="DilleniaUPC" w:hAnsi="DilleniaUPC" w:cs="DilleniaUPC"/>
          <w:szCs w:val="24"/>
        </w:rPr>
        <w:tab/>
      </w:r>
      <w:r w:rsidRPr="00DD3596">
        <w:rPr>
          <w:rFonts w:ascii="DilleniaUPC" w:hAnsi="DilleniaUPC" w:cs="DilleniaUPC"/>
          <w:szCs w:val="24"/>
          <w:cs/>
        </w:rPr>
        <w:t>ทักษะ / การปฏิบัติ</w:t>
      </w:r>
      <w:r w:rsidRPr="00DD3596">
        <w:rPr>
          <w:rFonts w:ascii="DilleniaUPC" w:hAnsi="DilleniaUPC" w:cs="DilleniaUPC"/>
          <w:szCs w:val="24"/>
          <w:cs/>
        </w:rPr>
        <w:tab/>
      </w:r>
      <w:r w:rsidRPr="00DD3596">
        <w:rPr>
          <w:rFonts w:ascii="DilleniaUPC" w:hAnsi="DilleniaUPC" w:cs="DilleniaUPC"/>
          <w:szCs w:val="24"/>
          <w:cs/>
        </w:rPr>
        <w:tab/>
      </w:r>
      <w:r w:rsidRPr="00DD3596">
        <w:rPr>
          <w:rFonts w:ascii="DilleniaUPC" w:hAnsi="DilleniaUPC" w:cs="DilleniaUPC"/>
          <w:szCs w:val="24"/>
          <w:cs/>
        </w:rPr>
        <w:tab/>
      </w:r>
      <w:r w:rsidRPr="00DD3596">
        <w:rPr>
          <w:rFonts w:ascii="DilleniaUPC" w:hAnsi="DilleniaUPC" w:cs="DilleniaUPC"/>
          <w:szCs w:val="24"/>
          <w:cs/>
        </w:rPr>
        <w:tab/>
      </w:r>
      <w:r w:rsidRPr="00DD3596">
        <w:rPr>
          <w:rFonts w:ascii="DilleniaUPC" w:hAnsi="DilleniaUPC" w:cs="DilleniaUPC"/>
          <w:szCs w:val="24"/>
          <w:cs/>
        </w:rPr>
        <w:tab/>
      </w:r>
    </w:p>
    <w:p w:rsidR="000433C3" w:rsidRPr="00DD3596" w:rsidRDefault="00686338" w:rsidP="00686338">
      <w:pPr>
        <w:rPr>
          <w:rFonts w:ascii="DilleniaUPC" w:hAnsi="DilleniaUPC" w:cs="DilleniaUPC"/>
          <w:sz w:val="16"/>
          <w:szCs w:val="16"/>
          <w:cs/>
        </w:rPr>
      </w:pPr>
      <w:r w:rsidRPr="00DD3596">
        <w:rPr>
          <w:rFonts w:ascii="DilleniaUPC" w:hAnsi="DilleniaUPC" w:cs="DilleniaUPC"/>
          <w:szCs w:val="24"/>
        </w:rPr>
        <w:tab/>
      </w:r>
      <w:r w:rsidRPr="00DD3596">
        <w:rPr>
          <w:rFonts w:ascii="DilleniaUPC" w:hAnsi="DilleniaUPC" w:cs="DilleniaUPC"/>
          <w:szCs w:val="24"/>
          <w:cs/>
        </w:rPr>
        <w:t xml:space="preserve">                           </w:t>
      </w:r>
      <w:proofErr w:type="gramStart"/>
      <w:r w:rsidRPr="00DD3596">
        <w:rPr>
          <w:rFonts w:ascii="DilleniaUPC" w:hAnsi="DilleniaUPC" w:cs="DilleniaUPC"/>
          <w:szCs w:val="24"/>
        </w:rPr>
        <w:t>A  =</w:t>
      </w:r>
      <w:proofErr w:type="gramEnd"/>
      <w:r w:rsidRPr="00DD3596">
        <w:rPr>
          <w:rFonts w:ascii="DilleniaUPC" w:hAnsi="DilleniaUPC" w:cs="DilleniaUPC"/>
          <w:szCs w:val="24"/>
        </w:rPr>
        <w:t xml:space="preserve">  Attitude </w:t>
      </w:r>
      <w:r w:rsidRPr="00DD3596">
        <w:rPr>
          <w:rFonts w:ascii="DilleniaUPC" w:hAnsi="DilleniaUPC" w:cs="DilleniaUPC"/>
          <w:szCs w:val="24"/>
        </w:rPr>
        <w:tab/>
      </w:r>
      <w:r w:rsidRPr="00DD3596">
        <w:rPr>
          <w:rFonts w:ascii="DilleniaUPC" w:hAnsi="DilleniaUPC" w:cs="DilleniaUPC"/>
          <w:szCs w:val="24"/>
          <w:cs/>
        </w:rPr>
        <w:t xml:space="preserve">    </w:t>
      </w:r>
      <w:r w:rsidR="003649BE" w:rsidRPr="00DD3596">
        <w:rPr>
          <w:rFonts w:ascii="DilleniaUPC" w:hAnsi="DilleniaUPC" w:cs="DilleniaUPC"/>
          <w:szCs w:val="24"/>
        </w:rPr>
        <w:tab/>
      </w:r>
      <w:r w:rsidRPr="00DD3596">
        <w:rPr>
          <w:rFonts w:ascii="DilleniaUPC" w:hAnsi="DilleniaUPC" w:cs="DilleniaUPC"/>
          <w:szCs w:val="24"/>
          <w:cs/>
        </w:rPr>
        <w:t xml:space="preserve">เจตคติ / คุณลักษณะอันพึงประสงค์ </w:t>
      </w:r>
    </w:p>
    <w:p w:rsidR="00FB54FC" w:rsidRPr="00DD3596" w:rsidRDefault="00686338" w:rsidP="00686338">
      <w:pPr>
        <w:rPr>
          <w:rFonts w:ascii="DilleniaUPC" w:hAnsi="DilleniaUPC" w:cs="DilleniaUPC"/>
          <w:szCs w:val="24"/>
        </w:rPr>
      </w:pPr>
      <w:r w:rsidRPr="00DD3596">
        <w:rPr>
          <w:rFonts w:ascii="DilleniaUPC" w:hAnsi="DilleniaUPC" w:cs="DilleniaUPC"/>
          <w:szCs w:val="24"/>
        </w:rPr>
        <w:t xml:space="preserve">            </w:t>
      </w:r>
      <w:r w:rsidR="00DD3596">
        <w:rPr>
          <w:rFonts w:ascii="DilleniaUPC" w:hAnsi="DilleniaUPC" w:cs="DilleniaUPC"/>
          <w:szCs w:val="24"/>
        </w:rPr>
        <w:t xml:space="preserve"> </w:t>
      </w:r>
      <w:r w:rsidR="00306FF0" w:rsidRPr="00DD3596">
        <w:rPr>
          <w:rFonts w:ascii="DilleniaUPC" w:hAnsi="DilleniaUPC" w:cs="DilleniaUPC"/>
          <w:szCs w:val="24"/>
        </w:rPr>
        <w:t>4</w:t>
      </w:r>
      <w:r w:rsidRPr="00DD3596">
        <w:rPr>
          <w:rFonts w:ascii="DilleniaUPC" w:hAnsi="DilleniaUPC" w:cs="DilleniaUPC"/>
          <w:szCs w:val="24"/>
        </w:rPr>
        <w:t xml:space="preserve">. </w:t>
      </w:r>
      <w:r w:rsidRPr="00DD3596">
        <w:rPr>
          <w:rFonts w:ascii="DilleniaUPC" w:hAnsi="DilleniaUPC" w:cs="DilleniaUPC"/>
          <w:szCs w:val="24"/>
          <w:cs/>
        </w:rPr>
        <w:t xml:space="preserve">เกณฑ์การประมิน     </w:t>
      </w:r>
      <w:r w:rsidRPr="00DD3596">
        <w:rPr>
          <w:rFonts w:ascii="DilleniaUPC" w:hAnsi="DilleniaUPC" w:cs="DilleniaUPC"/>
          <w:szCs w:val="24"/>
        </w:rPr>
        <w:sym w:font="Wingdings" w:char="F072"/>
      </w:r>
      <w:r w:rsidRPr="00DD3596">
        <w:rPr>
          <w:rFonts w:ascii="DilleniaUPC" w:hAnsi="DilleniaUPC" w:cs="DilleniaUPC"/>
          <w:szCs w:val="24"/>
          <w:cs/>
        </w:rPr>
        <w:t xml:space="preserve"> น้อยกว่าร้อยละ 60  </w:t>
      </w:r>
      <w:r w:rsidR="003649BE" w:rsidRPr="00DD3596">
        <w:rPr>
          <w:rFonts w:ascii="DilleniaUPC" w:hAnsi="DilleniaUPC" w:cs="DilleniaUPC"/>
          <w:szCs w:val="24"/>
        </w:rPr>
        <w:tab/>
      </w:r>
      <w:r w:rsidRPr="00DD3596">
        <w:rPr>
          <w:rFonts w:ascii="DilleniaUPC" w:hAnsi="DilleniaUPC" w:cs="DilleniaUPC"/>
          <w:szCs w:val="24"/>
          <w:cs/>
        </w:rPr>
        <w:t>ไม่ผ่าน, ต้องปรับปรุง</w:t>
      </w:r>
      <w:r w:rsidRPr="00DD3596">
        <w:rPr>
          <w:rFonts w:ascii="DilleniaUPC" w:hAnsi="DilleniaUPC" w:cs="DilleniaUPC"/>
          <w:szCs w:val="24"/>
          <w:cs/>
        </w:rPr>
        <w:tab/>
        <w:t xml:space="preserve">    </w:t>
      </w:r>
    </w:p>
    <w:p w:rsidR="00686338" w:rsidRPr="00DD3596" w:rsidRDefault="00686338" w:rsidP="00FB54FC">
      <w:pPr>
        <w:ind w:left="1440" w:firstLine="720"/>
        <w:rPr>
          <w:rFonts w:ascii="DilleniaUPC" w:hAnsi="DilleniaUPC" w:cs="DilleniaUPC"/>
          <w:szCs w:val="24"/>
        </w:rPr>
      </w:pPr>
      <w:r w:rsidRPr="00DD3596">
        <w:rPr>
          <w:rFonts w:ascii="DilleniaUPC" w:hAnsi="DilleniaUPC" w:cs="DilleniaUPC"/>
          <w:szCs w:val="24"/>
        </w:rPr>
        <w:sym w:font="Wingdings" w:char="F072"/>
      </w:r>
      <w:r w:rsidRPr="00DD3596">
        <w:rPr>
          <w:rFonts w:ascii="DilleniaUPC" w:hAnsi="DilleniaUPC" w:cs="DilleniaUPC"/>
          <w:szCs w:val="24"/>
          <w:cs/>
        </w:rPr>
        <w:t xml:space="preserve"> ร้อยละ </w:t>
      </w:r>
      <w:r w:rsidRPr="00DD3596">
        <w:rPr>
          <w:rFonts w:ascii="DilleniaUPC" w:hAnsi="DilleniaUPC" w:cs="DilleniaUPC"/>
          <w:szCs w:val="24"/>
        </w:rPr>
        <w:t>60 - 69</w:t>
      </w:r>
      <w:r w:rsidRPr="00DD3596">
        <w:rPr>
          <w:rFonts w:ascii="DilleniaUPC" w:hAnsi="DilleniaUPC" w:cs="DilleniaUPC"/>
          <w:szCs w:val="24"/>
          <w:cs/>
        </w:rPr>
        <w:tab/>
        <w:t xml:space="preserve">   </w:t>
      </w:r>
      <w:r w:rsidRPr="00DD3596">
        <w:rPr>
          <w:rFonts w:ascii="DilleniaUPC" w:hAnsi="DilleniaUPC" w:cs="DilleniaUPC"/>
          <w:szCs w:val="24"/>
        </w:rPr>
        <w:t xml:space="preserve">    </w:t>
      </w:r>
      <w:r w:rsidR="003649BE" w:rsidRPr="00DD3596">
        <w:rPr>
          <w:rFonts w:ascii="DilleniaUPC" w:hAnsi="DilleniaUPC" w:cs="DilleniaUPC"/>
          <w:szCs w:val="24"/>
        </w:rPr>
        <w:tab/>
      </w:r>
      <w:r w:rsidRPr="00DD3596">
        <w:rPr>
          <w:rFonts w:ascii="DilleniaUPC" w:hAnsi="DilleniaUPC" w:cs="DilleniaUPC"/>
          <w:szCs w:val="24"/>
          <w:cs/>
        </w:rPr>
        <w:t>ยอมรับได้, ควรปรับปรุง</w:t>
      </w:r>
    </w:p>
    <w:p w:rsidR="00FB54FC" w:rsidRPr="00DD3596" w:rsidRDefault="00686338" w:rsidP="00306FF0">
      <w:pPr>
        <w:rPr>
          <w:rFonts w:ascii="DilleniaUPC" w:hAnsi="DilleniaUPC" w:cs="DilleniaUPC"/>
          <w:szCs w:val="24"/>
        </w:rPr>
      </w:pPr>
      <w:r w:rsidRPr="00DD3596">
        <w:rPr>
          <w:rFonts w:ascii="DilleniaUPC" w:hAnsi="DilleniaUPC" w:cs="DilleniaUPC"/>
          <w:szCs w:val="24"/>
          <w:cs/>
        </w:rPr>
        <w:tab/>
      </w:r>
      <w:r w:rsidRPr="00DD3596">
        <w:rPr>
          <w:rFonts w:ascii="DilleniaUPC" w:hAnsi="DilleniaUPC" w:cs="DilleniaUPC"/>
          <w:szCs w:val="24"/>
          <w:cs/>
        </w:rPr>
        <w:tab/>
      </w:r>
      <w:r w:rsidRPr="00DD3596">
        <w:rPr>
          <w:rFonts w:ascii="DilleniaUPC" w:hAnsi="DilleniaUPC" w:cs="DilleniaUPC"/>
          <w:szCs w:val="24"/>
          <w:cs/>
        </w:rPr>
        <w:tab/>
      </w:r>
      <w:r w:rsidRPr="00DD3596">
        <w:rPr>
          <w:rFonts w:ascii="DilleniaUPC" w:hAnsi="DilleniaUPC" w:cs="DilleniaUPC"/>
          <w:szCs w:val="24"/>
        </w:rPr>
        <w:sym w:font="Wingdings" w:char="F072"/>
      </w:r>
      <w:r w:rsidRPr="00DD3596">
        <w:rPr>
          <w:rFonts w:ascii="DilleniaUPC" w:hAnsi="DilleniaUPC" w:cs="DilleniaUPC"/>
          <w:szCs w:val="24"/>
        </w:rPr>
        <w:t xml:space="preserve"> </w:t>
      </w:r>
      <w:r w:rsidRPr="00DD3596">
        <w:rPr>
          <w:rFonts w:ascii="DilleniaUPC" w:hAnsi="DilleniaUPC" w:cs="DilleniaUPC"/>
          <w:szCs w:val="24"/>
          <w:cs/>
        </w:rPr>
        <w:t xml:space="preserve">ร้อยละ </w:t>
      </w:r>
      <w:r w:rsidRPr="00DD3596">
        <w:rPr>
          <w:rFonts w:ascii="DilleniaUPC" w:hAnsi="DilleniaUPC" w:cs="DilleniaUPC"/>
          <w:szCs w:val="24"/>
        </w:rPr>
        <w:t>70 - 79</w:t>
      </w:r>
      <w:r w:rsidRPr="00DD3596">
        <w:rPr>
          <w:rFonts w:ascii="DilleniaUPC" w:hAnsi="DilleniaUPC" w:cs="DilleniaUPC"/>
          <w:szCs w:val="24"/>
          <w:cs/>
        </w:rPr>
        <w:tab/>
        <w:t xml:space="preserve">   </w:t>
      </w:r>
      <w:r w:rsidRPr="00DD3596">
        <w:rPr>
          <w:rFonts w:ascii="DilleniaUPC" w:hAnsi="DilleniaUPC" w:cs="DilleniaUPC"/>
          <w:szCs w:val="24"/>
        </w:rPr>
        <w:t xml:space="preserve">    </w:t>
      </w:r>
      <w:r w:rsidR="003649BE" w:rsidRPr="00DD3596">
        <w:rPr>
          <w:rFonts w:ascii="DilleniaUPC" w:hAnsi="DilleniaUPC" w:cs="DilleniaUPC"/>
          <w:szCs w:val="24"/>
        </w:rPr>
        <w:tab/>
      </w:r>
      <w:r w:rsidRPr="00DD3596">
        <w:rPr>
          <w:rFonts w:ascii="DilleniaUPC" w:hAnsi="DilleniaUPC" w:cs="DilleniaUPC"/>
          <w:szCs w:val="24"/>
          <w:cs/>
        </w:rPr>
        <w:t>ค่อนข้างดี</w:t>
      </w:r>
      <w:r w:rsidRPr="00DD3596">
        <w:rPr>
          <w:rFonts w:ascii="DilleniaUPC" w:hAnsi="DilleniaUPC" w:cs="DilleniaUPC"/>
          <w:szCs w:val="24"/>
          <w:cs/>
        </w:rPr>
        <w:tab/>
      </w:r>
      <w:r w:rsidRPr="00DD3596">
        <w:rPr>
          <w:rFonts w:ascii="DilleniaUPC" w:hAnsi="DilleniaUPC" w:cs="DilleniaUPC"/>
          <w:szCs w:val="24"/>
          <w:cs/>
        </w:rPr>
        <w:tab/>
        <w:t xml:space="preserve">   </w:t>
      </w:r>
    </w:p>
    <w:p w:rsidR="00306FF0" w:rsidRPr="00DD3596" w:rsidRDefault="00FB54FC" w:rsidP="00306FF0">
      <w:pPr>
        <w:rPr>
          <w:rFonts w:ascii="DilleniaUPC" w:hAnsi="DilleniaUPC" w:cs="DilleniaUPC"/>
          <w:szCs w:val="24"/>
        </w:rPr>
      </w:pPr>
      <w:r w:rsidRPr="00DD3596">
        <w:rPr>
          <w:rFonts w:ascii="DilleniaUPC" w:hAnsi="DilleniaUPC" w:cs="DilleniaUPC"/>
          <w:szCs w:val="24"/>
          <w:cs/>
        </w:rPr>
        <w:t xml:space="preserve"> </w:t>
      </w:r>
      <w:r w:rsidRPr="00DD3596">
        <w:rPr>
          <w:rFonts w:ascii="DilleniaUPC" w:hAnsi="DilleniaUPC" w:cs="DilleniaUPC"/>
          <w:szCs w:val="24"/>
          <w:cs/>
        </w:rPr>
        <w:tab/>
      </w:r>
      <w:r w:rsidRPr="00DD3596">
        <w:rPr>
          <w:rFonts w:ascii="DilleniaUPC" w:hAnsi="DilleniaUPC" w:cs="DilleniaUPC"/>
          <w:szCs w:val="24"/>
          <w:cs/>
        </w:rPr>
        <w:tab/>
      </w:r>
      <w:r w:rsidRPr="00DD3596">
        <w:rPr>
          <w:rFonts w:ascii="DilleniaUPC" w:hAnsi="DilleniaUPC" w:cs="DilleniaUPC"/>
          <w:szCs w:val="24"/>
          <w:cs/>
        </w:rPr>
        <w:tab/>
      </w:r>
      <w:r w:rsidR="00686338" w:rsidRPr="00DD3596">
        <w:rPr>
          <w:rFonts w:ascii="DilleniaUPC" w:hAnsi="DilleniaUPC" w:cs="DilleniaUPC"/>
          <w:szCs w:val="24"/>
        </w:rPr>
        <w:sym w:font="Wingdings" w:char="F072"/>
      </w:r>
      <w:r w:rsidR="00686338" w:rsidRPr="00DD3596">
        <w:rPr>
          <w:rFonts w:ascii="DilleniaUPC" w:hAnsi="DilleniaUPC" w:cs="DilleniaUPC"/>
          <w:szCs w:val="24"/>
          <w:cs/>
        </w:rPr>
        <w:t xml:space="preserve"> ร้อยละ </w:t>
      </w:r>
      <w:r w:rsidR="00686338" w:rsidRPr="00DD3596">
        <w:rPr>
          <w:rFonts w:ascii="DilleniaUPC" w:hAnsi="DilleniaUPC" w:cs="DilleniaUPC"/>
          <w:szCs w:val="24"/>
        </w:rPr>
        <w:t>80 - 89</w:t>
      </w:r>
      <w:r w:rsidR="00686338" w:rsidRPr="00DD3596">
        <w:rPr>
          <w:rFonts w:ascii="DilleniaUPC" w:hAnsi="DilleniaUPC" w:cs="DilleniaUPC"/>
          <w:szCs w:val="24"/>
          <w:cs/>
        </w:rPr>
        <w:tab/>
      </w:r>
      <w:r w:rsidR="00686338" w:rsidRPr="00DD3596">
        <w:rPr>
          <w:rFonts w:ascii="DilleniaUPC" w:hAnsi="DilleniaUPC" w:cs="DilleniaUPC"/>
          <w:szCs w:val="24"/>
        </w:rPr>
        <w:t xml:space="preserve">  </w:t>
      </w:r>
      <w:r w:rsidR="00686338" w:rsidRPr="00DD3596">
        <w:rPr>
          <w:rFonts w:ascii="DilleniaUPC" w:hAnsi="DilleniaUPC" w:cs="DilleniaUPC"/>
          <w:szCs w:val="24"/>
          <w:cs/>
        </w:rPr>
        <w:t xml:space="preserve"> </w:t>
      </w:r>
      <w:r w:rsidR="00686338" w:rsidRPr="00DD3596">
        <w:rPr>
          <w:rFonts w:ascii="DilleniaUPC" w:hAnsi="DilleniaUPC" w:cs="DilleniaUPC"/>
          <w:szCs w:val="24"/>
        </w:rPr>
        <w:t xml:space="preserve">     </w:t>
      </w:r>
      <w:r w:rsidR="003649BE" w:rsidRPr="00DD3596">
        <w:rPr>
          <w:rFonts w:ascii="DilleniaUPC" w:hAnsi="DilleniaUPC" w:cs="DilleniaUPC"/>
          <w:szCs w:val="24"/>
        </w:rPr>
        <w:tab/>
      </w:r>
      <w:r w:rsidR="00686338" w:rsidRPr="00DD3596">
        <w:rPr>
          <w:rFonts w:ascii="DilleniaUPC" w:hAnsi="DilleniaUPC" w:cs="DilleniaUPC"/>
          <w:szCs w:val="24"/>
          <w:cs/>
        </w:rPr>
        <w:t>ดี</w:t>
      </w:r>
    </w:p>
    <w:p w:rsidR="00306FF0" w:rsidRPr="00DD3596" w:rsidRDefault="00306FF0" w:rsidP="00306FF0">
      <w:pPr>
        <w:ind w:left="720" w:firstLine="720"/>
        <w:rPr>
          <w:rFonts w:ascii="DilleniaUPC" w:hAnsi="DilleniaUPC" w:cs="DilleniaUPC"/>
          <w:szCs w:val="24"/>
        </w:rPr>
      </w:pPr>
      <w:r w:rsidRPr="00DD3596">
        <w:rPr>
          <w:rFonts w:ascii="DilleniaUPC" w:hAnsi="DilleniaUPC" w:cs="DilleniaUPC"/>
          <w:szCs w:val="24"/>
        </w:rPr>
        <w:t xml:space="preserve">             </w:t>
      </w:r>
      <w:r w:rsidRPr="00DD3596">
        <w:rPr>
          <w:rFonts w:ascii="DilleniaUPC" w:hAnsi="DilleniaUPC" w:cs="DilleniaUPC"/>
          <w:szCs w:val="24"/>
        </w:rPr>
        <w:sym w:font="Wingdings" w:char="F072"/>
      </w:r>
      <w:r w:rsidRPr="00DD3596">
        <w:rPr>
          <w:rFonts w:ascii="DilleniaUPC" w:hAnsi="DilleniaUPC" w:cs="DilleniaUPC"/>
          <w:szCs w:val="24"/>
        </w:rPr>
        <w:t xml:space="preserve"> </w:t>
      </w:r>
      <w:r w:rsidRPr="00DD3596">
        <w:rPr>
          <w:rFonts w:ascii="DilleniaUPC" w:hAnsi="DilleniaUPC" w:cs="DilleniaUPC"/>
          <w:szCs w:val="24"/>
          <w:cs/>
        </w:rPr>
        <w:t xml:space="preserve">ร้อยละ </w:t>
      </w:r>
      <w:r w:rsidRPr="00DD3596">
        <w:rPr>
          <w:rFonts w:ascii="DilleniaUPC" w:hAnsi="DilleniaUPC" w:cs="DilleniaUPC"/>
          <w:szCs w:val="24"/>
        </w:rPr>
        <w:t xml:space="preserve">90 </w:t>
      </w:r>
      <w:r w:rsidRPr="00DD3596">
        <w:rPr>
          <w:rFonts w:ascii="DilleniaUPC" w:hAnsi="DilleniaUPC" w:cs="DilleniaUPC"/>
          <w:szCs w:val="24"/>
          <w:cs/>
        </w:rPr>
        <w:t xml:space="preserve">ขึ้นไป  </w:t>
      </w:r>
      <w:r w:rsidRPr="00DD3596">
        <w:rPr>
          <w:rFonts w:ascii="DilleniaUPC" w:hAnsi="DilleniaUPC" w:cs="DilleniaUPC"/>
          <w:szCs w:val="24"/>
        </w:rPr>
        <w:t xml:space="preserve">    </w:t>
      </w:r>
      <w:r w:rsidRPr="00DD3596">
        <w:rPr>
          <w:rFonts w:ascii="DilleniaUPC" w:hAnsi="DilleniaUPC" w:cs="DilleniaUPC"/>
          <w:szCs w:val="24"/>
        </w:rPr>
        <w:tab/>
      </w:r>
      <w:r w:rsidRPr="00DD3596">
        <w:rPr>
          <w:rFonts w:ascii="DilleniaUPC" w:hAnsi="DilleniaUPC" w:cs="DilleniaUPC"/>
          <w:szCs w:val="24"/>
          <w:cs/>
        </w:rPr>
        <w:t>ดีมาก เป็นตัวอย่างที่ดี</w:t>
      </w:r>
      <w:r w:rsidRPr="00DD3596">
        <w:rPr>
          <w:rFonts w:ascii="DilleniaUPC" w:hAnsi="DilleniaUPC" w:cs="DilleniaUPC"/>
          <w:szCs w:val="24"/>
          <w:cs/>
        </w:rPr>
        <w:tab/>
      </w:r>
    </w:p>
    <w:p w:rsidR="00306FF0" w:rsidRPr="00DD3596" w:rsidRDefault="00FB54FC" w:rsidP="00306FF0">
      <w:pPr>
        <w:rPr>
          <w:rFonts w:ascii="DilleniaUPC" w:hAnsi="DilleniaUPC" w:cs="DilleniaUPC"/>
          <w:szCs w:val="24"/>
        </w:rPr>
      </w:pPr>
      <w:r w:rsidRPr="00DD3596">
        <w:rPr>
          <w:rFonts w:ascii="DilleniaUPC" w:hAnsi="DilleniaUPC" w:cs="DilleniaUPC"/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E7B9A0F" wp14:editId="26D20E10">
                <wp:simplePos x="0" y="0"/>
                <wp:positionH relativeFrom="margin">
                  <wp:align>left</wp:align>
                </wp:positionH>
                <wp:positionV relativeFrom="paragraph">
                  <wp:posOffset>448310</wp:posOffset>
                </wp:positionV>
                <wp:extent cx="6191250" cy="2800350"/>
                <wp:effectExtent l="0" t="0" r="19050" b="19050"/>
                <wp:wrapSquare wrapText="bothSides"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3C3" w:rsidRPr="00124677" w:rsidRDefault="000433C3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686338" w:rsidRPr="008E02C0" w:rsidRDefault="00686338">
                            <w:pPr>
                              <w:rPr>
                                <w:rFonts w:ascii="DilleniaUPC" w:hAnsi="DilleniaUPC" w:cs="DilleniaUPC"/>
                              </w:rPr>
                            </w:pPr>
                            <w:r w:rsidRPr="008E02C0">
                              <w:rPr>
                                <w:rFonts w:ascii="DilleniaUPC" w:hAnsi="DilleniaUPC" w:cs="DilleniaUPC"/>
                                <w:cs/>
                              </w:rPr>
                              <w:t>จุดเด่น/คำชมเชย/ข้อยกย่อง ....................................................................................................................................................</w:t>
                            </w:r>
                            <w:r w:rsidR="008E02C0">
                              <w:rPr>
                                <w:rFonts w:ascii="DilleniaUPC" w:hAnsi="DilleniaUPC" w:cs="DilleniaUPC" w:hint="cs"/>
                                <w:cs/>
                              </w:rPr>
                              <w:t>..........</w:t>
                            </w:r>
                            <w:r w:rsidRPr="008E02C0">
                              <w:rPr>
                                <w:rFonts w:ascii="DilleniaUPC" w:hAnsi="DilleniaUPC" w:cs="DilleniaUPC"/>
                                <w:cs/>
                              </w:rPr>
                              <w:t>.........</w:t>
                            </w:r>
                          </w:p>
                          <w:p w:rsidR="00686338" w:rsidRPr="008E02C0" w:rsidRDefault="00686338">
                            <w:pPr>
                              <w:rPr>
                                <w:rFonts w:ascii="DilleniaUPC" w:hAnsi="DilleniaUPC" w:cs="DilleniaUPC"/>
                              </w:rPr>
                            </w:pPr>
                            <w:r w:rsidRPr="008E02C0">
                              <w:rPr>
                                <w:rFonts w:ascii="DilleniaUPC" w:hAnsi="DilleniaUPC" w:cs="DilleniaUPC"/>
                                <w:cs/>
                              </w:rPr>
                              <w:t>...............................................................................................................................................................................................</w:t>
                            </w:r>
                            <w:r w:rsidR="008E02C0">
                              <w:rPr>
                                <w:rFonts w:ascii="DilleniaUPC" w:hAnsi="DilleniaUPC" w:cs="DilleniaUPC" w:hint="cs"/>
                                <w:cs/>
                              </w:rPr>
                              <w:t>..........</w:t>
                            </w:r>
                            <w:r w:rsidRPr="008E02C0">
                              <w:rPr>
                                <w:rFonts w:ascii="DilleniaUPC" w:hAnsi="DilleniaUPC" w:cs="DilleniaUPC"/>
                                <w:cs/>
                              </w:rPr>
                              <w:t>..........</w:t>
                            </w:r>
                          </w:p>
                          <w:p w:rsidR="00124677" w:rsidRPr="008E02C0" w:rsidRDefault="00124677" w:rsidP="00124677">
                            <w:pPr>
                              <w:rPr>
                                <w:rFonts w:ascii="DilleniaUPC" w:hAnsi="DilleniaUPC" w:cs="DilleniaUPC"/>
                              </w:rPr>
                            </w:pPr>
                            <w:r w:rsidRPr="008E02C0">
                              <w:rPr>
                                <w:rFonts w:ascii="DilleniaUPC" w:hAnsi="DilleniaUPC" w:cs="DilleniaUPC"/>
                                <w:cs/>
                              </w:rPr>
                              <w:t>...................................................................................................................................................................................................</w:t>
                            </w:r>
                            <w:r w:rsidR="008E02C0">
                              <w:rPr>
                                <w:rFonts w:ascii="DilleniaUPC" w:hAnsi="DilleniaUPC" w:cs="DilleniaUPC" w:hint="cs"/>
                                <w:cs/>
                              </w:rPr>
                              <w:t>..........</w:t>
                            </w:r>
                            <w:r w:rsidRPr="008E02C0">
                              <w:rPr>
                                <w:rFonts w:ascii="DilleniaUPC" w:hAnsi="DilleniaUPC" w:cs="DilleniaUPC"/>
                                <w:cs/>
                              </w:rPr>
                              <w:t>......</w:t>
                            </w:r>
                          </w:p>
                          <w:p w:rsidR="000433C3" w:rsidRPr="008E02C0" w:rsidRDefault="000433C3" w:rsidP="00686338">
                            <w:pPr>
                              <w:rPr>
                                <w:rFonts w:ascii="DilleniaUPC" w:hAnsi="DilleniaUPC" w:cs="DilleniaUPC"/>
                                <w:sz w:val="16"/>
                                <w:szCs w:val="18"/>
                              </w:rPr>
                            </w:pPr>
                          </w:p>
                          <w:p w:rsidR="00686338" w:rsidRPr="008E02C0" w:rsidRDefault="00686338" w:rsidP="00686338">
                            <w:pPr>
                              <w:rPr>
                                <w:rFonts w:ascii="DilleniaUPC" w:hAnsi="DilleniaUPC" w:cs="DilleniaUPC"/>
                              </w:rPr>
                            </w:pPr>
                            <w:r w:rsidRPr="008E02C0">
                              <w:rPr>
                                <w:rFonts w:ascii="DilleniaUPC" w:hAnsi="DilleniaUPC" w:cs="DilleniaUPC"/>
                                <w:cs/>
                              </w:rPr>
                              <w:t>จุดที่ควรพัฒนา .......................................................................................................................................................................</w:t>
                            </w:r>
                            <w:r w:rsidR="008E02C0">
                              <w:rPr>
                                <w:rFonts w:ascii="DilleniaUPC" w:hAnsi="DilleniaUPC" w:cs="DilleniaUPC" w:hint="cs"/>
                                <w:cs/>
                              </w:rPr>
                              <w:t>...........</w:t>
                            </w:r>
                            <w:r w:rsidRPr="008E02C0">
                              <w:rPr>
                                <w:rFonts w:ascii="DilleniaUPC" w:hAnsi="DilleniaUPC" w:cs="DilleniaUPC"/>
                                <w:cs/>
                              </w:rPr>
                              <w:t>........</w:t>
                            </w:r>
                          </w:p>
                          <w:p w:rsidR="00686338" w:rsidRPr="008E02C0" w:rsidRDefault="00686338" w:rsidP="00686338">
                            <w:pPr>
                              <w:rPr>
                                <w:rFonts w:ascii="DilleniaUPC" w:hAnsi="DilleniaUPC" w:cs="DilleniaUPC"/>
                              </w:rPr>
                            </w:pPr>
                            <w:r w:rsidRPr="008E02C0">
                              <w:rPr>
                                <w:rFonts w:ascii="DilleniaUPC" w:hAnsi="DilleniaUPC" w:cs="DilleniaUPC"/>
                                <w:cs/>
                              </w:rPr>
                              <w:t>...................................................................................................................................................................................</w:t>
                            </w:r>
                            <w:r w:rsidR="008E02C0">
                              <w:rPr>
                                <w:rFonts w:ascii="DilleniaUPC" w:hAnsi="DilleniaUPC" w:cs="DilleniaUPC" w:hint="cs"/>
                                <w:cs/>
                              </w:rPr>
                              <w:t>..........</w:t>
                            </w:r>
                            <w:r w:rsidRPr="008E02C0">
                              <w:rPr>
                                <w:rFonts w:ascii="DilleniaUPC" w:hAnsi="DilleniaUPC" w:cs="DilleniaUPC"/>
                                <w:cs/>
                              </w:rPr>
                              <w:t>......................</w:t>
                            </w:r>
                          </w:p>
                          <w:p w:rsidR="000433C3" w:rsidRPr="008E02C0" w:rsidRDefault="000433C3" w:rsidP="00686338">
                            <w:pPr>
                              <w:rPr>
                                <w:rFonts w:ascii="DilleniaUPC" w:hAnsi="DilleniaUPC" w:cs="DilleniaUPC"/>
                                <w:sz w:val="14"/>
                                <w:szCs w:val="16"/>
                              </w:rPr>
                            </w:pPr>
                          </w:p>
                          <w:p w:rsidR="00686338" w:rsidRPr="008E02C0" w:rsidRDefault="00686338" w:rsidP="00686338">
                            <w:pPr>
                              <w:rPr>
                                <w:rFonts w:ascii="DilleniaUPC" w:hAnsi="DilleniaUPC" w:cs="DilleniaUPC"/>
                              </w:rPr>
                            </w:pPr>
                            <w:r w:rsidRPr="008E02C0">
                              <w:rPr>
                                <w:rFonts w:ascii="DilleniaUPC" w:hAnsi="DilleniaUPC" w:cs="DilleniaUPC"/>
                                <w:cs/>
                              </w:rPr>
                              <w:t>ข้อเสนอแนะอื่นๆ .......................................................................................................................................................</w:t>
                            </w:r>
                            <w:r w:rsidR="008E02C0">
                              <w:rPr>
                                <w:rFonts w:ascii="DilleniaUPC" w:hAnsi="DilleniaUPC" w:cs="DilleniaUPC" w:hint="cs"/>
                                <w:cs/>
                              </w:rPr>
                              <w:t>............</w:t>
                            </w:r>
                            <w:r w:rsidRPr="008E02C0">
                              <w:rPr>
                                <w:rFonts w:ascii="DilleniaUPC" w:hAnsi="DilleniaUPC" w:cs="DilleniaUPC"/>
                                <w:cs/>
                              </w:rPr>
                              <w:t>....................</w:t>
                            </w:r>
                          </w:p>
                          <w:p w:rsidR="00686338" w:rsidRPr="008E02C0" w:rsidRDefault="00686338" w:rsidP="00686338">
                            <w:pPr>
                              <w:rPr>
                                <w:rFonts w:ascii="DilleniaUPC" w:hAnsi="DilleniaUPC" w:cs="DilleniaUPC"/>
                              </w:rPr>
                            </w:pPr>
                            <w:r w:rsidRPr="008E02C0">
                              <w:rPr>
                                <w:rFonts w:ascii="DilleniaUPC" w:hAnsi="DilleniaUPC" w:cs="DilleniaUPC"/>
                                <w:cs/>
                              </w:rPr>
                              <w:t>...................................................................................................................................................................................</w:t>
                            </w:r>
                            <w:r w:rsidR="008E02C0">
                              <w:rPr>
                                <w:rFonts w:ascii="DilleniaUPC" w:hAnsi="DilleniaUPC" w:cs="DilleniaUPC" w:hint="cs"/>
                                <w:cs/>
                              </w:rPr>
                              <w:t>.........</w:t>
                            </w:r>
                            <w:r w:rsidRPr="008E02C0">
                              <w:rPr>
                                <w:rFonts w:ascii="DilleniaUPC" w:hAnsi="DilleniaUPC" w:cs="DilleniaUPC"/>
                                <w:cs/>
                              </w:rPr>
                              <w:t>......................</w:t>
                            </w:r>
                          </w:p>
                          <w:p w:rsidR="000433C3" w:rsidRPr="008E02C0" w:rsidRDefault="00686338" w:rsidP="00686338">
                            <w:pPr>
                              <w:rPr>
                                <w:rFonts w:ascii="DilleniaUPC" w:hAnsi="DilleniaUPC" w:cs="DilleniaUPC"/>
                                <w:sz w:val="14"/>
                                <w:szCs w:val="16"/>
                              </w:rPr>
                            </w:pPr>
                            <w:r w:rsidRPr="008E02C0">
                              <w:rPr>
                                <w:rFonts w:ascii="DilleniaUPC" w:hAnsi="DilleniaUPC" w:cs="DilleniaUPC"/>
                                <w:sz w:val="14"/>
                                <w:szCs w:val="16"/>
                                <w:cs/>
                              </w:rPr>
                              <w:t xml:space="preserve">                                                                           </w:t>
                            </w:r>
                          </w:p>
                          <w:p w:rsidR="008E02C0" w:rsidRDefault="000433C3" w:rsidP="00686338">
                            <w:pPr>
                              <w:rPr>
                                <w:rFonts w:ascii="DilleniaUPC" w:hAnsi="DilleniaUPC" w:cs="DilleniaUPC"/>
                              </w:rPr>
                            </w:pPr>
                            <w:r w:rsidRPr="008E02C0">
                              <w:rPr>
                                <w:rFonts w:ascii="DilleniaUPC" w:hAnsi="DilleniaUPC" w:cs="DilleniaUPC"/>
                                <w:cs/>
                              </w:rPr>
                              <w:t xml:space="preserve">                                                         </w:t>
                            </w:r>
                            <w:r w:rsidR="008E02C0">
                              <w:rPr>
                                <w:rFonts w:ascii="DilleniaUPC" w:hAnsi="DilleniaUPC" w:cs="DilleniaUPC"/>
                                <w:cs/>
                              </w:rPr>
                              <w:t xml:space="preserve">    </w:t>
                            </w:r>
                            <w:r w:rsidRPr="008E02C0">
                              <w:rPr>
                                <w:rFonts w:ascii="DilleniaUPC" w:hAnsi="DilleniaUPC" w:cs="DilleniaUPC"/>
                                <w:cs/>
                              </w:rPr>
                              <w:t xml:space="preserve">                        </w:t>
                            </w:r>
                            <w:r w:rsidR="00686338" w:rsidRPr="008E02C0">
                              <w:rPr>
                                <w:rFonts w:ascii="DilleniaUPC" w:hAnsi="DilleniaUPC" w:cs="DilleniaUPC"/>
                                <w:cs/>
                              </w:rPr>
                              <w:t>ลงชื่อ ............................</w:t>
                            </w:r>
                            <w:r w:rsidR="008E02C0">
                              <w:rPr>
                                <w:rFonts w:ascii="DilleniaUPC" w:hAnsi="DilleniaUPC" w:cs="DilleniaUPC" w:hint="cs"/>
                                <w:cs/>
                              </w:rPr>
                              <w:t>.........</w:t>
                            </w:r>
                            <w:r w:rsidR="00686338" w:rsidRPr="008E02C0">
                              <w:rPr>
                                <w:rFonts w:ascii="DilleniaUPC" w:hAnsi="DilleniaUPC" w:cs="DilleniaUPC"/>
                                <w:cs/>
                              </w:rPr>
                              <w:t>................... ผู้นิเทศการสอน</w:t>
                            </w:r>
                          </w:p>
                          <w:p w:rsidR="00686338" w:rsidRPr="008E02C0" w:rsidRDefault="008E02C0" w:rsidP="00686338">
                            <w:pPr>
                              <w:rPr>
                                <w:rFonts w:ascii="DilleniaUPC" w:hAnsi="DilleniaUPC" w:cs="DilleniaUPC"/>
                              </w:rPr>
                            </w:pPr>
                            <w:r>
                              <w:rPr>
                                <w:rFonts w:ascii="DilleniaUPC" w:hAnsi="DilleniaUPC" w:cs="DilleniaUPC" w:hint="cs"/>
                                <w:cs/>
                              </w:rPr>
                              <w:t xml:space="preserve">   </w:t>
                            </w:r>
                            <w:r w:rsidR="00686338" w:rsidRPr="008E02C0">
                              <w:rPr>
                                <w:rFonts w:ascii="DilleniaUPC" w:hAnsi="DilleniaUPC" w:cs="DilleniaUPC"/>
                                <w:cs/>
                              </w:rPr>
                              <w:t xml:space="preserve">                                                               </w:t>
                            </w:r>
                            <w:r>
                              <w:rPr>
                                <w:rFonts w:ascii="DilleniaUPC" w:hAnsi="DilleniaUPC" w:cs="DilleniaUPC" w:hint="cs"/>
                                <w:cs/>
                              </w:rPr>
                              <w:t xml:space="preserve">                        </w:t>
                            </w:r>
                            <w:r w:rsidR="00686338" w:rsidRPr="008E02C0">
                              <w:rPr>
                                <w:rFonts w:ascii="DilleniaUPC" w:hAnsi="DilleniaUPC" w:cs="DilleniaUPC"/>
                                <w:cs/>
                              </w:rPr>
                              <w:t>(....................</w:t>
                            </w:r>
                            <w:r>
                              <w:rPr>
                                <w:rFonts w:ascii="DilleniaUPC" w:hAnsi="DilleniaUPC" w:cs="DilleniaUPC" w:hint="cs"/>
                                <w:cs/>
                              </w:rPr>
                              <w:t>...........</w:t>
                            </w:r>
                            <w:r w:rsidR="00686338" w:rsidRPr="008E02C0">
                              <w:rPr>
                                <w:rFonts w:ascii="DilleniaUPC" w:hAnsi="DilleniaUPC" w:cs="DilleniaUPC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DilleniaUPC" w:hAnsi="DilleniaUPC" w:cs="DilleniaUPC" w:hint="cs"/>
                                <w:cs/>
                              </w:rPr>
                              <w:t>.................</w:t>
                            </w:r>
                            <w:r w:rsidR="00686338" w:rsidRPr="008E02C0">
                              <w:rPr>
                                <w:rFonts w:ascii="DilleniaUPC" w:hAnsi="DilleniaUPC" w:cs="DilleniaUPC"/>
                                <w:cs/>
                              </w:rPr>
                              <w:t>.........................)</w:t>
                            </w:r>
                          </w:p>
                          <w:p w:rsidR="00686338" w:rsidRPr="008E02C0" w:rsidRDefault="00686338">
                            <w:pPr>
                              <w:rPr>
                                <w:rFonts w:ascii="DilleniaUPC" w:hAnsi="DilleniaUPC" w:cs="DilleniaUPC"/>
                              </w:rPr>
                            </w:pPr>
                          </w:p>
                          <w:p w:rsidR="00686338" w:rsidRPr="00124677" w:rsidRDefault="00686338"/>
                          <w:p w:rsidR="00686338" w:rsidRPr="00124677" w:rsidRDefault="006863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B9A0F" id="Text Box 8" o:spid="_x0000_s1028" type="#_x0000_t202" style="position:absolute;margin-left:0;margin-top:35.3pt;width:487.5pt;height:220.5pt;z-index:2516597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" strokeweight=".25pt">
                <v:textbox>
                  <w:txbxContent>
                    <w:p w:rsidR="000433C3" w:rsidRPr="00124677" w:rsidRDefault="000433C3">
                      <w:pPr>
                        <w:rPr>
                          <w:sz w:val="16"/>
                          <w:szCs w:val="18"/>
                        </w:rPr>
                      </w:pPr>
                    </w:p>
                    <w:p w:rsidR="00686338" w:rsidRPr="008E02C0" w:rsidRDefault="00686338">
                      <w:pPr>
                        <w:rPr>
                          <w:rFonts w:ascii="DilleniaUPC" w:hAnsi="DilleniaUPC" w:cs="DilleniaUPC"/>
                        </w:rPr>
                      </w:pPr>
                      <w:r w:rsidRPr="008E02C0">
                        <w:rPr>
                          <w:rFonts w:ascii="DilleniaUPC" w:hAnsi="DilleniaUPC" w:cs="DilleniaUPC"/>
                          <w:cs/>
                        </w:rPr>
                        <w:t>จุดเด่น</w:t>
                      </w:r>
                      <w:r w:rsidRPr="008E02C0">
                        <w:rPr>
                          <w:rFonts w:ascii="DilleniaUPC" w:hAnsi="DilleniaUPC" w:cs="DilleniaUPC"/>
                          <w:cs/>
                        </w:rPr>
                        <w:t>/คำชมเชย/ข้อยกย่อง ....................................................................................................................................................</w:t>
                      </w:r>
                      <w:r w:rsidR="008E02C0">
                        <w:rPr>
                          <w:rFonts w:ascii="DilleniaUPC" w:hAnsi="DilleniaUPC" w:cs="DilleniaUPC" w:hint="cs"/>
                          <w:cs/>
                        </w:rPr>
                        <w:t>..........</w:t>
                      </w:r>
                      <w:r w:rsidRPr="008E02C0">
                        <w:rPr>
                          <w:rFonts w:ascii="DilleniaUPC" w:hAnsi="DilleniaUPC" w:cs="DilleniaUPC"/>
                          <w:cs/>
                        </w:rPr>
                        <w:t>.........</w:t>
                      </w:r>
                    </w:p>
                    <w:p w:rsidR="00686338" w:rsidRPr="008E02C0" w:rsidRDefault="00686338">
                      <w:pPr>
                        <w:rPr>
                          <w:rFonts w:ascii="DilleniaUPC" w:hAnsi="DilleniaUPC" w:cs="DilleniaUPC"/>
                        </w:rPr>
                      </w:pPr>
                      <w:r w:rsidRPr="008E02C0">
                        <w:rPr>
                          <w:rFonts w:ascii="DilleniaUPC" w:hAnsi="DilleniaUPC" w:cs="DilleniaUPC"/>
                          <w:cs/>
                        </w:rPr>
                        <w:t>...............................................................................................................................................................................................</w:t>
                      </w:r>
                      <w:r w:rsidR="008E02C0">
                        <w:rPr>
                          <w:rFonts w:ascii="DilleniaUPC" w:hAnsi="DilleniaUPC" w:cs="DilleniaUPC" w:hint="cs"/>
                          <w:cs/>
                        </w:rPr>
                        <w:t>..........</w:t>
                      </w:r>
                      <w:r w:rsidRPr="008E02C0">
                        <w:rPr>
                          <w:rFonts w:ascii="DilleniaUPC" w:hAnsi="DilleniaUPC" w:cs="DilleniaUPC"/>
                          <w:cs/>
                        </w:rPr>
                        <w:t>..........</w:t>
                      </w:r>
                    </w:p>
                    <w:p w:rsidR="00124677" w:rsidRPr="008E02C0" w:rsidRDefault="00124677" w:rsidP="00124677">
                      <w:pPr>
                        <w:rPr>
                          <w:rFonts w:ascii="DilleniaUPC" w:hAnsi="DilleniaUPC" w:cs="DilleniaUPC"/>
                        </w:rPr>
                      </w:pPr>
                      <w:r w:rsidRPr="008E02C0">
                        <w:rPr>
                          <w:rFonts w:ascii="DilleniaUPC" w:hAnsi="DilleniaUPC" w:cs="DilleniaUPC"/>
                          <w:cs/>
                        </w:rPr>
                        <w:t>...................................................................................................................................................................................................</w:t>
                      </w:r>
                      <w:r w:rsidR="008E02C0">
                        <w:rPr>
                          <w:rFonts w:ascii="DilleniaUPC" w:hAnsi="DilleniaUPC" w:cs="DilleniaUPC" w:hint="cs"/>
                          <w:cs/>
                        </w:rPr>
                        <w:t>..........</w:t>
                      </w:r>
                      <w:r w:rsidRPr="008E02C0">
                        <w:rPr>
                          <w:rFonts w:ascii="DilleniaUPC" w:hAnsi="DilleniaUPC" w:cs="DilleniaUPC"/>
                          <w:cs/>
                        </w:rPr>
                        <w:t>......</w:t>
                      </w:r>
                    </w:p>
                    <w:p w:rsidR="000433C3" w:rsidRPr="008E02C0" w:rsidRDefault="000433C3" w:rsidP="00686338">
                      <w:pPr>
                        <w:rPr>
                          <w:rFonts w:ascii="DilleniaUPC" w:hAnsi="DilleniaUPC" w:cs="DilleniaUPC"/>
                          <w:sz w:val="16"/>
                          <w:szCs w:val="18"/>
                        </w:rPr>
                      </w:pPr>
                    </w:p>
                    <w:p w:rsidR="00686338" w:rsidRPr="008E02C0" w:rsidRDefault="00686338" w:rsidP="00686338">
                      <w:pPr>
                        <w:rPr>
                          <w:rFonts w:ascii="DilleniaUPC" w:hAnsi="DilleniaUPC" w:cs="DilleniaUPC"/>
                        </w:rPr>
                      </w:pPr>
                      <w:r w:rsidRPr="008E02C0">
                        <w:rPr>
                          <w:rFonts w:ascii="DilleniaUPC" w:hAnsi="DilleniaUPC" w:cs="DilleniaUPC"/>
                          <w:cs/>
                        </w:rPr>
                        <w:t>จุดที่ควรพัฒนา .......................................................................................................................................................................</w:t>
                      </w:r>
                      <w:r w:rsidR="008E02C0">
                        <w:rPr>
                          <w:rFonts w:ascii="DilleniaUPC" w:hAnsi="DilleniaUPC" w:cs="DilleniaUPC" w:hint="cs"/>
                          <w:cs/>
                        </w:rPr>
                        <w:t>...........</w:t>
                      </w:r>
                      <w:r w:rsidRPr="008E02C0">
                        <w:rPr>
                          <w:rFonts w:ascii="DilleniaUPC" w:hAnsi="DilleniaUPC" w:cs="DilleniaUPC"/>
                          <w:cs/>
                        </w:rPr>
                        <w:t>........</w:t>
                      </w:r>
                    </w:p>
                    <w:p w:rsidR="00686338" w:rsidRPr="008E02C0" w:rsidRDefault="00686338" w:rsidP="00686338">
                      <w:pPr>
                        <w:rPr>
                          <w:rFonts w:ascii="DilleniaUPC" w:hAnsi="DilleniaUPC" w:cs="DilleniaUPC"/>
                        </w:rPr>
                      </w:pPr>
                      <w:r w:rsidRPr="008E02C0">
                        <w:rPr>
                          <w:rFonts w:ascii="DilleniaUPC" w:hAnsi="DilleniaUPC" w:cs="DilleniaUPC"/>
                          <w:cs/>
                        </w:rPr>
                        <w:t>...................................................................................................................................................................................</w:t>
                      </w:r>
                      <w:r w:rsidR="008E02C0">
                        <w:rPr>
                          <w:rFonts w:ascii="DilleniaUPC" w:hAnsi="DilleniaUPC" w:cs="DilleniaUPC" w:hint="cs"/>
                          <w:cs/>
                        </w:rPr>
                        <w:t>..........</w:t>
                      </w:r>
                      <w:r w:rsidRPr="008E02C0">
                        <w:rPr>
                          <w:rFonts w:ascii="DilleniaUPC" w:hAnsi="DilleniaUPC" w:cs="DilleniaUPC"/>
                          <w:cs/>
                        </w:rPr>
                        <w:t>......................</w:t>
                      </w:r>
                    </w:p>
                    <w:p w:rsidR="000433C3" w:rsidRPr="008E02C0" w:rsidRDefault="000433C3" w:rsidP="00686338">
                      <w:pPr>
                        <w:rPr>
                          <w:rFonts w:ascii="DilleniaUPC" w:hAnsi="DilleniaUPC" w:cs="DilleniaUPC"/>
                          <w:sz w:val="14"/>
                          <w:szCs w:val="16"/>
                        </w:rPr>
                      </w:pPr>
                    </w:p>
                    <w:p w:rsidR="00686338" w:rsidRPr="008E02C0" w:rsidRDefault="00686338" w:rsidP="00686338">
                      <w:pPr>
                        <w:rPr>
                          <w:rFonts w:ascii="DilleniaUPC" w:hAnsi="DilleniaUPC" w:cs="DilleniaUPC"/>
                        </w:rPr>
                      </w:pPr>
                      <w:r w:rsidRPr="008E02C0">
                        <w:rPr>
                          <w:rFonts w:ascii="DilleniaUPC" w:hAnsi="DilleniaUPC" w:cs="DilleniaUPC"/>
                          <w:cs/>
                        </w:rPr>
                        <w:t>ข้อเสนอแนะอื่นๆ .......................................................................................................................................................</w:t>
                      </w:r>
                      <w:r w:rsidR="008E02C0">
                        <w:rPr>
                          <w:rFonts w:ascii="DilleniaUPC" w:hAnsi="DilleniaUPC" w:cs="DilleniaUPC" w:hint="cs"/>
                          <w:cs/>
                        </w:rPr>
                        <w:t>............</w:t>
                      </w:r>
                      <w:r w:rsidRPr="008E02C0">
                        <w:rPr>
                          <w:rFonts w:ascii="DilleniaUPC" w:hAnsi="DilleniaUPC" w:cs="DilleniaUPC"/>
                          <w:cs/>
                        </w:rPr>
                        <w:t>....................</w:t>
                      </w:r>
                    </w:p>
                    <w:p w:rsidR="00686338" w:rsidRPr="008E02C0" w:rsidRDefault="00686338" w:rsidP="00686338">
                      <w:pPr>
                        <w:rPr>
                          <w:rFonts w:ascii="DilleniaUPC" w:hAnsi="DilleniaUPC" w:cs="DilleniaUPC"/>
                        </w:rPr>
                      </w:pPr>
                      <w:r w:rsidRPr="008E02C0">
                        <w:rPr>
                          <w:rFonts w:ascii="DilleniaUPC" w:hAnsi="DilleniaUPC" w:cs="DilleniaUPC"/>
                          <w:cs/>
                        </w:rPr>
                        <w:t>...................................................................................................................................................................................</w:t>
                      </w:r>
                      <w:r w:rsidR="008E02C0">
                        <w:rPr>
                          <w:rFonts w:ascii="DilleniaUPC" w:hAnsi="DilleniaUPC" w:cs="DilleniaUPC" w:hint="cs"/>
                          <w:cs/>
                        </w:rPr>
                        <w:t>.........</w:t>
                      </w:r>
                      <w:r w:rsidRPr="008E02C0">
                        <w:rPr>
                          <w:rFonts w:ascii="DilleniaUPC" w:hAnsi="DilleniaUPC" w:cs="DilleniaUPC"/>
                          <w:cs/>
                        </w:rPr>
                        <w:t>......................</w:t>
                      </w:r>
                    </w:p>
                    <w:p w:rsidR="000433C3" w:rsidRPr="008E02C0" w:rsidRDefault="00686338" w:rsidP="00686338">
                      <w:pPr>
                        <w:rPr>
                          <w:rFonts w:ascii="DilleniaUPC" w:hAnsi="DilleniaUPC" w:cs="DilleniaUPC"/>
                          <w:sz w:val="14"/>
                          <w:szCs w:val="16"/>
                        </w:rPr>
                      </w:pPr>
                      <w:r w:rsidRPr="008E02C0">
                        <w:rPr>
                          <w:rFonts w:ascii="DilleniaUPC" w:hAnsi="DilleniaUPC" w:cs="DilleniaUPC"/>
                          <w:sz w:val="14"/>
                          <w:szCs w:val="16"/>
                          <w:cs/>
                        </w:rPr>
                        <w:t xml:space="preserve">                                                                           </w:t>
                      </w:r>
                    </w:p>
                    <w:p w:rsidR="008E02C0" w:rsidRDefault="000433C3" w:rsidP="00686338">
                      <w:pPr>
                        <w:rPr>
                          <w:rFonts w:ascii="DilleniaUPC" w:hAnsi="DilleniaUPC" w:cs="DilleniaUPC"/>
                        </w:rPr>
                      </w:pPr>
                      <w:r w:rsidRPr="008E02C0">
                        <w:rPr>
                          <w:rFonts w:ascii="DilleniaUPC" w:hAnsi="DilleniaUPC" w:cs="DilleniaUPC"/>
                          <w:cs/>
                        </w:rPr>
                        <w:t xml:space="preserve">                                                         </w:t>
                      </w:r>
                      <w:r w:rsidR="008E02C0">
                        <w:rPr>
                          <w:rFonts w:ascii="DilleniaUPC" w:hAnsi="DilleniaUPC" w:cs="DilleniaUPC"/>
                          <w:cs/>
                        </w:rPr>
                        <w:t xml:space="preserve">    </w:t>
                      </w:r>
                      <w:r w:rsidRPr="008E02C0">
                        <w:rPr>
                          <w:rFonts w:ascii="DilleniaUPC" w:hAnsi="DilleniaUPC" w:cs="DilleniaUPC"/>
                          <w:cs/>
                        </w:rPr>
                        <w:t xml:space="preserve">                        </w:t>
                      </w:r>
                      <w:r w:rsidR="00686338" w:rsidRPr="008E02C0">
                        <w:rPr>
                          <w:rFonts w:ascii="DilleniaUPC" w:hAnsi="DilleniaUPC" w:cs="DilleniaUPC"/>
                          <w:cs/>
                        </w:rPr>
                        <w:t>ลงชื่อ ............................</w:t>
                      </w:r>
                      <w:r w:rsidR="008E02C0">
                        <w:rPr>
                          <w:rFonts w:ascii="DilleniaUPC" w:hAnsi="DilleniaUPC" w:cs="DilleniaUPC" w:hint="cs"/>
                          <w:cs/>
                        </w:rPr>
                        <w:t>.........</w:t>
                      </w:r>
                      <w:r w:rsidR="00686338" w:rsidRPr="008E02C0">
                        <w:rPr>
                          <w:rFonts w:ascii="DilleniaUPC" w:hAnsi="DilleniaUPC" w:cs="DilleniaUPC"/>
                          <w:cs/>
                        </w:rPr>
                        <w:t>................... ผู้นิเทศการสอน</w:t>
                      </w:r>
                    </w:p>
                    <w:p w:rsidR="00686338" w:rsidRPr="008E02C0" w:rsidRDefault="008E02C0" w:rsidP="00686338">
                      <w:pPr>
                        <w:rPr>
                          <w:rFonts w:ascii="DilleniaUPC" w:hAnsi="DilleniaUPC" w:cs="DilleniaUPC"/>
                        </w:rPr>
                      </w:pPr>
                      <w:r>
                        <w:rPr>
                          <w:rFonts w:ascii="DilleniaUPC" w:hAnsi="DilleniaUPC" w:cs="DilleniaUPC" w:hint="cs"/>
                          <w:cs/>
                        </w:rPr>
                        <w:t xml:space="preserve">   </w:t>
                      </w:r>
                      <w:r w:rsidR="00686338" w:rsidRPr="008E02C0">
                        <w:rPr>
                          <w:rFonts w:ascii="DilleniaUPC" w:hAnsi="DilleniaUPC" w:cs="DilleniaUPC"/>
                          <w:cs/>
                        </w:rPr>
                        <w:t xml:space="preserve">                                                               </w:t>
                      </w:r>
                      <w:r>
                        <w:rPr>
                          <w:rFonts w:ascii="DilleniaUPC" w:hAnsi="DilleniaUPC" w:cs="DilleniaUPC" w:hint="cs"/>
                          <w:cs/>
                        </w:rPr>
                        <w:t xml:space="preserve">                        </w:t>
                      </w:r>
                      <w:r w:rsidR="00686338" w:rsidRPr="008E02C0">
                        <w:rPr>
                          <w:rFonts w:ascii="DilleniaUPC" w:hAnsi="DilleniaUPC" w:cs="DilleniaUPC"/>
                          <w:cs/>
                        </w:rPr>
                        <w:t>(....................</w:t>
                      </w:r>
                      <w:r>
                        <w:rPr>
                          <w:rFonts w:ascii="DilleniaUPC" w:hAnsi="DilleniaUPC" w:cs="DilleniaUPC" w:hint="cs"/>
                          <w:cs/>
                        </w:rPr>
                        <w:t>...........</w:t>
                      </w:r>
                      <w:r w:rsidR="00686338" w:rsidRPr="008E02C0">
                        <w:rPr>
                          <w:rFonts w:ascii="DilleniaUPC" w:hAnsi="DilleniaUPC" w:cs="DilleniaUPC"/>
                          <w:cs/>
                        </w:rPr>
                        <w:t>.</w:t>
                      </w:r>
                      <w:r>
                        <w:rPr>
                          <w:rFonts w:ascii="DilleniaUPC" w:hAnsi="DilleniaUPC" w:cs="DilleniaUPC" w:hint="cs"/>
                          <w:cs/>
                        </w:rPr>
                        <w:t>.................</w:t>
                      </w:r>
                      <w:r w:rsidR="00686338" w:rsidRPr="008E02C0">
                        <w:rPr>
                          <w:rFonts w:ascii="DilleniaUPC" w:hAnsi="DilleniaUPC" w:cs="DilleniaUPC"/>
                          <w:cs/>
                        </w:rPr>
                        <w:t>.........................)</w:t>
                      </w:r>
                    </w:p>
                    <w:p w:rsidR="00686338" w:rsidRPr="008E02C0" w:rsidRDefault="00686338">
                      <w:pPr>
                        <w:rPr>
                          <w:rFonts w:ascii="DilleniaUPC" w:hAnsi="DilleniaUPC" w:cs="DilleniaUPC"/>
                        </w:rPr>
                      </w:pPr>
                    </w:p>
                    <w:p w:rsidR="00686338" w:rsidRPr="00124677" w:rsidRDefault="00686338"/>
                    <w:p w:rsidR="00686338" w:rsidRPr="00124677" w:rsidRDefault="00686338"/>
                  </w:txbxContent>
                </v:textbox>
                <w10:wrap type="square" anchorx="margin"/>
              </v:shape>
            </w:pict>
          </mc:Fallback>
        </mc:AlternateContent>
      </w:r>
      <w:r w:rsidR="00306FF0" w:rsidRPr="00DD3596">
        <w:rPr>
          <w:rFonts w:ascii="DilleniaUPC" w:hAnsi="DilleniaUPC" w:cs="DilleniaUPC"/>
          <w:szCs w:val="24"/>
        </w:rPr>
        <w:t xml:space="preserve">            </w:t>
      </w:r>
      <w:r w:rsidR="00DD3596">
        <w:rPr>
          <w:rFonts w:ascii="DilleniaUPC" w:hAnsi="DilleniaUPC" w:cs="DilleniaUPC" w:hint="cs"/>
          <w:szCs w:val="24"/>
          <w:cs/>
        </w:rPr>
        <w:t xml:space="preserve"> </w:t>
      </w:r>
      <w:r w:rsidR="00306FF0" w:rsidRPr="00DD3596">
        <w:rPr>
          <w:rFonts w:ascii="DilleniaUPC" w:hAnsi="DilleniaUPC" w:cs="DilleniaUPC"/>
          <w:szCs w:val="24"/>
          <w:cs/>
        </w:rPr>
        <w:t xml:space="preserve">5.นัดหมายครั้งต่อไป     </w:t>
      </w:r>
      <w:r w:rsidR="00306FF0" w:rsidRPr="00DD3596">
        <w:rPr>
          <w:rFonts w:ascii="DilleniaUPC" w:hAnsi="DilleniaUPC" w:cs="DilleniaUPC"/>
          <w:szCs w:val="24"/>
        </w:rPr>
        <w:sym w:font="Wingdings" w:char="F072"/>
      </w:r>
      <w:r w:rsidR="006B6C79">
        <w:rPr>
          <w:rFonts w:ascii="DilleniaUPC" w:hAnsi="DilleniaUPC" w:cs="DilleniaUPC" w:hint="cs"/>
          <w:szCs w:val="24"/>
          <w:cs/>
        </w:rPr>
        <w:t xml:space="preserve"> </w:t>
      </w:r>
      <w:r w:rsidR="00306FF0" w:rsidRPr="00DD3596">
        <w:rPr>
          <w:rFonts w:ascii="DilleniaUPC" w:hAnsi="DilleniaUPC" w:cs="DilleniaUPC"/>
          <w:szCs w:val="24"/>
          <w:cs/>
        </w:rPr>
        <w:t xml:space="preserve">นัดหมาย  วันที่................................................... </w:t>
      </w:r>
      <w:r w:rsidRPr="00DD3596">
        <w:rPr>
          <w:rFonts w:ascii="DilleniaUPC" w:hAnsi="DilleniaUPC" w:cs="DilleniaUPC"/>
          <w:szCs w:val="24"/>
        </w:rPr>
        <w:t xml:space="preserve"> </w:t>
      </w:r>
      <w:r w:rsidR="00306FF0" w:rsidRPr="00DD3596">
        <w:rPr>
          <w:rFonts w:ascii="DilleniaUPC" w:hAnsi="DilleniaUPC" w:cs="DilleniaUPC"/>
          <w:szCs w:val="24"/>
          <w:cs/>
        </w:rPr>
        <w:tab/>
      </w:r>
      <w:r w:rsidR="00306FF0" w:rsidRPr="00DD3596">
        <w:rPr>
          <w:rFonts w:ascii="DilleniaUPC" w:hAnsi="DilleniaUPC" w:cs="DilleniaUPC"/>
          <w:szCs w:val="24"/>
          <w:cs/>
        </w:rPr>
        <w:tab/>
      </w:r>
      <w:r w:rsidRPr="00DD3596">
        <w:rPr>
          <w:rFonts w:ascii="DilleniaUPC" w:hAnsi="DilleniaUPC" w:cs="DilleniaUPC"/>
          <w:szCs w:val="24"/>
          <w:cs/>
        </w:rPr>
        <w:t xml:space="preserve"> </w:t>
      </w:r>
      <w:r w:rsidR="00306FF0" w:rsidRPr="00DD3596">
        <w:rPr>
          <w:rFonts w:ascii="DilleniaUPC" w:hAnsi="DilleniaUPC" w:cs="DilleniaUPC"/>
          <w:szCs w:val="24"/>
          <w:cs/>
        </w:rPr>
        <w:t xml:space="preserve">  </w:t>
      </w:r>
      <w:r w:rsidR="00306FF0" w:rsidRPr="00DD3596">
        <w:rPr>
          <w:rFonts w:ascii="DilleniaUPC" w:hAnsi="DilleniaUPC" w:cs="DilleniaUPC"/>
          <w:szCs w:val="24"/>
        </w:rPr>
        <w:sym w:font="Wingdings" w:char="F072"/>
      </w:r>
      <w:r w:rsidR="00306FF0" w:rsidRPr="00DD3596">
        <w:rPr>
          <w:rFonts w:ascii="DilleniaUPC" w:hAnsi="DilleniaUPC" w:cs="DilleniaUPC"/>
          <w:szCs w:val="24"/>
          <w:cs/>
        </w:rPr>
        <w:t xml:space="preserve"> ไม่นัดหมาย</w:t>
      </w:r>
    </w:p>
    <w:p w:rsidR="00C1351E" w:rsidRPr="0055506E" w:rsidRDefault="00306FF0" w:rsidP="0055506E">
      <w:pPr>
        <w:rPr>
          <w:szCs w:val="24"/>
        </w:rPr>
      </w:pPr>
      <w:r>
        <w:rPr>
          <w:rFonts w:ascii="AngsanaUPC" w:hAnsi="AngsanaUPC" w:cs="AngsanaUPC"/>
          <w:szCs w:val="24"/>
          <w:cs/>
        </w:rPr>
        <w:tab/>
      </w:r>
      <w:r w:rsidR="00686338" w:rsidRPr="00D95CF5">
        <w:rPr>
          <w:rFonts w:ascii="AngsanaUPC" w:hAnsi="AngsanaUPC" w:cs="AngsanaUPC" w:hint="cs"/>
          <w:szCs w:val="24"/>
          <w:cs/>
        </w:rPr>
        <w:t xml:space="preserve">   </w:t>
      </w:r>
    </w:p>
    <w:sectPr w:rsidR="00C1351E" w:rsidRPr="0055506E" w:rsidSect="00254F98">
      <w:headerReference w:type="default" r:id="rId8"/>
      <w:footerReference w:type="default" r:id="rId9"/>
      <w:pgSz w:w="11906" w:h="16838" w:code="9"/>
      <w:pgMar w:top="1008" w:right="720" w:bottom="878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363B" w:rsidRDefault="00A4363B">
      <w:r>
        <w:separator/>
      </w:r>
    </w:p>
  </w:endnote>
  <w:endnote w:type="continuationSeparator" w:id="0">
    <w:p w:rsidR="00A4363B" w:rsidRDefault="00A43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555C" w:rsidRDefault="0022555C" w:rsidP="0022555C">
    <w:pPr>
      <w:pStyle w:val="Footer"/>
      <w:jc w:val="right"/>
      <w:rPr>
        <w:rFonts w:ascii="AngsanaUPC" w:hAnsi="AngsanaUPC" w:cs="AngsanaUPC"/>
        <w:sz w:val="20"/>
        <w:szCs w:val="20"/>
      </w:rPr>
    </w:pPr>
  </w:p>
  <w:p w:rsidR="00BE4EB5" w:rsidRPr="0022555C" w:rsidRDefault="004E7893" w:rsidP="0022555C">
    <w:pPr>
      <w:pStyle w:val="Footer"/>
      <w:jc w:val="right"/>
      <w:rPr>
        <w:rFonts w:ascii="AngsanaUPC" w:hAnsi="AngsanaUPC" w:cs="AngsanaUPC"/>
        <w:sz w:val="20"/>
        <w:szCs w:val="20"/>
      </w:rPr>
    </w:pPr>
    <w:r>
      <w:rPr>
        <w:rFonts w:ascii="AngsanaUPC" w:hAnsi="AngsanaUPC" w:cs="AngsanaUPC"/>
        <w:sz w:val="20"/>
        <w:szCs w:val="20"/>
      </w:rPr>
      <w:t>5</w:t>
    </w:r>
    <w:r w:rsidR="00F477BE">
      <w:rPr>
        <w:rFonts w:ascii="AngsanaUPC" w:hAnsi="AngsanaUPC" w:cs="AngsanaUPC"/>
        <w:sz w:val="20"/>
        <w:szCs w:val="20"/>
      </w:rPr>
      <w:t>9</w:t>
    </w:r>
    <w:r>
      <w:rPr>
        <w:rFonts w:ascii="AngsanaUPC" w:hAnsi="AngsanaUPC" w:cs="AngsanaUPC"/>
        <w:sz w:val="20"/>
        <w:szCs w:val="20"/>
      </w:rPr>
      <w:t>01</w:t>
    </w:r>
    <w:r w:rsidR="003649BE">
      <w:rPr>
        <w:rFonts w:ascii="AngsanaUPC" w:hAnsi="AngsanaUPC" w:cs="AngsanaUPC"/>
        <w:sz w:val="20"/>
        <w:szCs w:val="20"/>
      </w:rPr>
      <w:t>-1</w:t>
    </w:r>
    <w:r w:rsidR="003B2A6A">
      <w:rPr>
        <w:rFonts w:ascii="AngsanaUPC" w:hAnsi="AngsanaUPC" w:cs="AngsanaUPC"/>
        <w:sz w:val="20"/>
        <w:szCs w:val="20"/>
      </w:rPr>
      <w:t xml:space="preserve"> </w:t>
    </w:r>
    <w:r w:rsidR="0055506E">
      <w:rPr>
        <w:rFonts w:ascii="AngsanaUPC" w:hAnsi="AngsanaUPC" w:cs="AngsanaUPC" w:hint="cs"/>
        <w:sz w:val="20"/>
        <w:szCs w:val="20"/>
        <w:cs/>
      </w:rPr>
      <w:t>แบบบันทึก</w:t>
    </w:r>
    <w:r w:rsidR="0022555C" w:rsidRPr="0022555C">
      <w:rPr>
        <w:rFonts w:ascii="AngsanaUPC" w:hAnsi="AngsanaUPC" w:cs="AngsanaUPC" w:hint="cs"/>
        <w:sz w:val="20"/>
        <w:szCs w:val="20"/>
        <w:cs/>
      </w:rPr>
      <w:t>การนิเทศการสอน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363B" w:rsidRDefault="00A4363B">
      <w:r>
        <w:separator/>
      </w:r>
    </w:p>
  </w:footnote>
  <w:footnote w:type="continuationSeparator" w:id="0">
    <w:p w:rsidR="00A4363B" w:rsidRDefault="00A436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545A" w:rsidRDefault="004E545A" w:rsidP="00FC4DD7">
    <w:pPr>
      <w:pStyle w:val="Header"/>
      <w:ind w:right="206"/>
      <w:jc w:val="right"/>
      <w:rPr>
        <w: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45A"/>
    <w:rsid w:val="00006598"/>
    <w:rsid w:val="000265B4"/>
    <w:rsid w:val="000433C3"/>
    <w:rsid w:val="00076C4C"/>
    <w:rsid w:val="00083726"/>
    <w:rsid w:val="00083F20"/>
    <w:rsid w:val="000A627C"/>
    <w:rsid w:val="000B20DC"/>
    <w:rsid w:val="000E121B"/>
    <w:rsid w:val="00124677"/>
    <w:rsid w:val="001857A8"/>
    <w:rsid w:val="00192EB5"/>
    <w:rsid w:val="001E4253"/>
    <w:rsid w:val="0022555C"/>
    <w:rsid w:val="002343D1"/>
    <w:rsid w:val="00237AB2"/>
    <w:rsid w:val="00254F98"/>
    <w:rsid w:val="00261765"/>
    <w:rsid w:val="002B5BB8"/>
    <w:rsid w:val="002D3EEF"/>
    <w:rsid w:val="00306FF0"/>
    <w:rsid w:val="0031116B"/>
    <w:rsid w:val="00324181"/>
    <w:rsid w:val="00363C80"/>
    <w:rsid w:val="003649BE"/>
    <w:rsid w:val="00382B15"/>
    <w:rsid w:val="003B2A6A"/>
    <w:rsid w:val="003C0421"/>
    <w:rsid w:val="004000F3"/>
    <w:rsid w:val="00426B0E"/>
    <w:rsid w:val="004462B9"/>
    <w:rsid w:val="00483C2A"/>
    <w:rsid w:val="004A59ED"/>
    <w:rsid w:val="004B2DD1"/>
    <w:rsid w:val="004E545A"/>
    <w:rsid w:val="004E7893"/>
    <w:rsid w:val="004F7F93"/>
    <w:rsid w:val="005019F7"/>
    <w:rsid w:val="00534AFD"/>
    <w:rsid w:val="00554014"/>
    <w:rsid w:val="0055506E"/>
    <w:rsid w:val="0056479C"/>
    <w:rsid w:val="00587C73"/>
    <w:rsid w:val="005B28F4"/>
    <w:rsid w:val="005F0195"/>
    <w:rsid w:val="00616644"/>
    <w:rsid w:val="0063578E"/>
    <w:rsid w:val="006370ED"/>
    <w:rsid w:val="00651BB4"/>
    <w:rsid w:val="00681C9F"/>
    <w:rsid w:val="00682A72"/>
    <w:rsid w:val="00686338"/>
    <w:rsid w:val="00686E04"/>
    <w:rsid w:val="00687F09"/>
    <w:rsid w:val="006B4B04"/>
    <w:rsid w:val="006B517E"/>
    <w:rsid w:val="006B6C79"/>
    <w:rsid w:val="00705EE0"/>
    <w:rsid w:val="007448FE"/>
    <w:rsid w:val="00772B6F"/>
    <w:rsid w:val="0078128A"/>
    <w:rsid w:val="00794DE3"/>
    <w:rsid w:val="007A6CA7"/>
    <w:rsid w:val="007C4A20"/>
    <w:rsid w:val="007D1CDE"/>
    <w:rsid w:val="007E6E5B"/>
    <w:rsid w:val="00817809"/>
    <w:rsid w:val="00834ABD"/>
    <w:rsid w:val="00847A40"/>
    <w:rsid w:val="0089173D"/>
    <w:rsid w:val="008E02C0"/>
    <w:rsid w:val="00914B48"/>
    <w:rsid w:val="009154F0"/>
    <w:rsid w:val="009A46D9"/>
    <w:rsid w:val="009E1E17"/>
    <w:rsid w:val="00A4363B"/>
    <w:rsid w:val="00A50F43"/>
    <w:rsid w:val="00A852A0"/>
    <w:rsid w:val="00AF1821"/>
    <w:rsid w:val="00AF65C6"/>
    <w:rsid w:val="00AF7291"/>
    <w:rsid w:val="00B03525"/>
    <w:rsid w:val="00B055A7"/>
    <w:rsid w:val="00B345E2"/>
    <w:rsid w:val="00B4181F"/>
    <w:rsid w:val="00B51343"/>
    <w:rsid w:val="00B91732"/>
    <w:rsid w:val="00BE4EB5"/>
    <w:rsid w:val="00BF43D1"/>
    <w:rsid w:val="00BF6B44"/>
    <w:rsid w:val="00C1351E"/>
    <w:rsid w:val="00C2723A"/>
    <w:rsid w:val="00C5082B"/>
    <w:rsid w:val="00C91D4B"/>
    <w:rsid w:val="00CB0E67"/>
    <w:rsid w:val="00DC76DC"/>
    <w:rsid w:val="00DD3596"/>
    <w:rsid w:val="00DE4B40"/>
    <w:rsid w:val="00DF2C7D"/>
    <w:rsid w:val="00EF6D04"/>
    <w:rsid w:val="00F108DD"/>
    <w:rsid w:val="00F477BE"/>
    <w:rsid w:val="00F80166"/>
    <w:rsid w:val="00F80A3C"/>
    <w:rsid w:val="00FB54FC"/>
    <w:rsid w:val="00FC4DD7"/>
    <w:rsid w:val="00FF4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5AB83B49-D32A-4CFE-8CFA-2C82D091C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3596"/>
    <w:rPr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E545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4E545A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1E42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5B28F4"/>
    <w:rPr>
      <w:rFonts w:ascii="Tahoma" w:hAnsi="Tahoma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4E571E-5E28-4718-A893-6D8630F1E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646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ชื่อผู้รับการนิเทศการสอน</vt:lpstr>
    </vt:vector>
  </TitlesOfParts>
  <Company>Microsoft Corporation</Company>
  <LinksUpToDate>false</LinksUpToDate>
  <CharactersWithSpaces>4821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ชื่อผู้รับการนิเทศการสอน</dc:title>
  <dc:creator>iLLuSioN</dc:creator>
  <cp:lastModifiedBy>Vichakarn</cp:lastModifiedBy>
  <cp:revision>2</cp:revision>
  <cp:lastPrinted>2017-05-15T04:37:00Z</cp:lastPrinted>
  <dcterms:created xsi:type="dcterms:W3CDTF">2017-05-19T09:16:00Z</dcterms:created>
  <dcterms:modified xsi:type="dcterms:W3CDTF">2017-05-19T09:16:00Z</dcterms:modified>
</cp:coreProperties>
</file>