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C524B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วิชาภาษาไทยเพิ่มเติม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6B4E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p w:rsidR="00814CD9" w:rsidRPr="006B4E62" w:rsidRDefault="00814CD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B4E62" w:rsidTr="00AE495A">
        <w:tc>
          <w:tcPr>
            <w:tcW w:w="846" w:type="dxa"/>
          </w:tcPr>
          <w:p w:rsidR="00AE495A" w:rsidRPr="006B4E6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B4E6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B4E62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B4E62" w:rsidTr="00AE495A">
        <w:tc>
          <w:tcPr>
            <w:tcW w:w="846" w:type="dxa"/>
          </w:tcPr>
          <w:p w:rsidR="00AE495A" w:rsidRPr="00814CD9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B4E62" w:rsidRDefault="006B4E62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-การอ่านจับใจความสำคัญ การแยกแยะข้อเท็จจริง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ข้อคิดเห็น</w:t>
            </w:r>
          </w:p>
        </w:tc>
        <w:tc>
          <w:tcPr>
            <w:tcW w:w="6551" w:type="dxa"/>
          </w:tcPr>
          <w:p w:rsidR="00AE495A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การอ่านออกเสียง</w:t>
            </w:r>
          </w:p>
        </w:tc>
      </w:tr>
      <w:tr w:rsidR="00AE495A" w:rsidRPr="006B4E62" w:rsidTr="00AE495A">
        <w:tc>
          <w:tcPr>
            <w:tcW w:w="846" w:type="dxa"/>
          </w:tcPr>
          <w:p w:rsidR="00AE495A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51" w:type="dxa"/>
          </w:tcPr>
          <w:p w:rsidR="00AE495A" w:rsidRPr="006B4E62" w:rsidRDefault="006B4E62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การอ่านตีความ</w:t>
            </w:r>
          </w:p>
        </w:tc>
        <w:tc>
          <w:tcPr>
            <w:tcW w:w="6551" w:type="dxa"/>
          </w:tcPr>
          <w:p w:rsidR="00AE495A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-การเขียนแสดงความคิดเห็น</w:t>
            </w:r>
          </w:p>
        </w:tc>
      </w:tr>
      <w:tr w:rsidR="00AE495A" w:rsidRPr="006B4E62" w:rsidTr="00AE495A">
        <w:tc>
          <w:tcPr>
            <w:tcW w:w="846" w:type="dxa"/>
          </w:tcPr>
          <w:p w:rsidR="00AE495A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51" w:type="dxa"/>
          </w:tcPr>
          <w:p w:rsidR="00AE495A" w:rsidRPr="006B4E62" w:rsidRDefault="006B4E62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-การอ่านจับใจความสำคัญ การอ่านเพื่อแยกแยะข้อท็จจริง-ข้อคิดเห็น</w:t>
            </w:r>
          </w:p>
        </w:tc>
        <w:tc>
          <w:tcPr>
            <w:tcW w:w="6551" w:type="dxa"/>
          </w:tcPr>
          <w:p w:rsidR="00AE495A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-การอ่านออกเสียง</w:t>
            </w:r>
          </w:p>
        </w:tc>
      </w:tr>
      <w:tr w:rsidR="00B2347B" w:rsidRPr="006B4E62" w:rsidTr="00AE495A">
        <w:tc>
          <w:tcPr>
            <w:tcW w:w="846" w:type="dxa"/>
          </w:tcPr>
          <w:p w:rsidR="00B2347B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-การอ่านตีความ</w:t>
            </w:r>
          </w:p>
        </w:tc>
        <w:tc>
          <w:tcPr>
            <w:tcW w:w="6551" w:type="dxa"/>
          </w:tcPr>
          <w:p w:rsidR="00B2347B" w:rsidRPr="006B4E62" w:rsidRDefault="00B2347B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-การเขียนแสดงความคิดเห็น</w:t>
            </w:r>
          </w:p>
        </w:tc>
      </w:tr>
      <w:tr w:rsidR="00B2347B" w:rsidRPr="006B4E62" w:rsidTr="00AE495A">
        <w:tc>
          <w:tcPr>
            <w:tcW w:w="846" w:type="dxa"/>
          </w:tcPr>
          <w:p w:rsidR="00B2347B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-การอ่านคู่มือ  การอ่านวิเคราะห์คุณค่า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-การพูดในโอกาสต่าง ๆ</w:t>
            </w:r>
          </w:p>
        </w:tc>
      </w:tr>
      <w:tr w:rsidR="00B2347B" w:rsidRPr="006B4E62" w:rsidTr="00AE495A">
        <w:tc>
          <w:tcPr>
            <w:tcW w:w="846" w:type="dxa"/>
          </w:tcPr>
          <w:p w:rsidR="00B2347B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-การปฏิบัติตามคู่มือ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-กาพย์ยานี 11</w:t>
            </w:r>
          </w:p>
        </w:tc>
      </w:tr>
      <w:tr w:rsidR="00B2347B" w:rsidRPr="006B4E62" w:rsidTr="00AE495A">
        <w:tc>
          <w:tcPr>
            <w:tcW w:w="846" w:type="dxa"/>
          </w:tcPr>
          <w:p w:rsidR="00B2347B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-การวิเคราะห์คุณค่างานเขียน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-การพูดในโอกาสต่าง ๆ</w:t>
            </w:r>
          </w:p>
        </w:tc>
      </w:tr>
      <w:tr w:rsidR="00B2347B" w:rsidRPr="006B4E62" w:rsidTr="00AE495A">
        <w:tc>
          <w:tcPr>
            <w:tcW w:w="846" w:type="dxa"/>
          </w:tcPr>
          <w:p w:rsidR="00B2347B" w:rsidRPr="00814CD9" w:rsidRDefault="00814CD9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2347B" w:rsidRPr="00B2347B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-กาพย์ยานี 11</w:t>
            </w:r>
          </w:p>
        </w:tc>
      </w:tr>
      <w:tr w:rsidR="00B2347B" w:rsidRPr="006B4E62" w:rsidTr="00AE495A">
        <w:tc>
          <w:tcPr>
            <w:tcW w:w="846" w:type="dxa"/>
          </w:tcPr>
          <w:p w:rsidR="00B2347B" w:rsidRPr="00814CD9" w:rsidRDefault="00B2347B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B2347B" w:rsidRPr="006B4E62" w:rsidRDefault="00B2347B" w:rsidP="006B4E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2D7B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Default="00C524B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วิชาภาษาไทยเพิ่มเติม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6B4E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2</w:t>
      </w:r>
    </w:p>
    <w:p w:rsidR="00814CD9" w:rsidRPr="006B4E62" w:rsidRDefault="00814CD9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2D7B88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51" w:type="dxa"/>
          </w:tcPr>
          <w:p w:rsidR="00AE495A" w:rsidRPr="007278A2" w:rsidRDefault="007278A2" w:rsidP="007278A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-การเขียนบรรยาย การเขียนย่อความ การเขียนพรรณา 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-การเขียนรายงาน โครงงาน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2D7B88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การเขียนเรียงความ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-การเขียนรายงาน โครงงาน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2D7B88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-การเขียนบรรยาย การเขียนพรรณนา  การเขียนเรียงความ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-การคัดลายมือ การวิเคราะห์สื่อสิ่งพิมพ์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2D7B88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7278A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การเขียนย่อความ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-การวิเคราะห์สื่อสิ่งพิมพ์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2D7B88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-การเขียนจดหมายกิจธุระ  การเขียนวิเคราะห์วิจารณ์</w:t>
            </w:r>
          </w:p>
        </w:tc>
        <w:tc>
          <w:tcPr>
            <w:tcW w:w="6551" w:type="dxa"/>
          </w:tcPr>
          <w:p w:rsidR="00AE495A" w:rsidRPr="006B4E6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-มารยาทการเขียน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2D7B88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7278A2" w:rsidRDefault="007278A2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-การเขียนจดหมายกิจธุระ  การเขียนวิเคราะห์ วิจารณ์</w:t>
            </w:r>
          </w:p>
        </w:tc>
        <w:tc>
          <w:tcPr>
            <w:tcW w:w="6551" w:type="dxa"/>
          </w:tcPr>
          <w:p w:rsidR="00AE495A" w:rsidRPr="006B4E62" w:rsidRDefault="00AE495A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B4E62" w:rsidRDefault="00AE495A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B4E62" w:rsidRDefault="00AE495A" w:rsidP="007278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B4E62" w:rsidRDefault="00AE495A" w:rsidP="002D7B8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Pr="006B4E62" w:rsidRDefault="00C524B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วิชาภาษาไทยเพิ่มเติม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6B4E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การอ่านจับใจความ/ตีความ/วิเคราะห์ความ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-การแต่งโคลง 4 สุภาพ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-การพิจารณาวรรณกรรม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O-Net)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การกรอกแบบรายการ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-การเขียนจดหมายกิจธุระ(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O-Net)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การเขียนความในโอกาสต่าง ๆ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-การคัดลายมือ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-การแต่งโคลง 4 สุภาพ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-มารยาทการเขียน(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O-Net)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-การกรอกแบบรายการ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-การใช้คำ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-การเขียนข้อความในโอกาสต่าง ๆ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การอ่านจับใจความ / ตีความ / วิเคราะห์ความ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-การฟังและการดูอย่างมีวิจารณญาณ</w:t>
            </w:r>
            <w:r w:rsidR="007C0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00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-การพิจารณาวรรณกรรม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-วิถีไทยและคุณค่าจากวรรณคดี  วรรณกรรม</w:t>
            </w:r>
            <w:r w:rsidR="007C00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C00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-การเขียนจดหมายกิจธุระ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-การฟังและการดูอย่างมีวิจารณญาณ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-การใช้คำ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-วิถีไทยและคุณค่าจากวรรณคดี วรรณกรรม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-มารยาทการพูด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-กาพรูดในโอกาสต่าง ๆ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(O-Net , FSG)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-ข้อสอบ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FSG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6B4E62" w:rsidRDefault="00FF42C4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การพูดในโอกาสต่าง ๆ 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B4E62" w:rsidRDefault="00AE495A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6B4E62" w:rsidRDefault="00AE495A" w:rsidP="00FF4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061" w:rsidRDefault="007C0061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061" w:rsidRDefault="007C0061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0061" w:rsidRDefault="007C0061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B88" w:rsidRPr="006B4E62" w:rsidRDefault="002D7B88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Pr="006B4E62" w:rsidRDefault="00C524B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วิชาภาษาไทยเพิ่มเติม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6B4E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7C0061" w:rsidRDefault="007C0061" w:rsidP="007C0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-ข้อบกพร่องในการใช้ภาษาไทย</w:t>
            </w:r>
          </w:p>
        </w:tc>
        <w:tc>
          <w:tcPr>
            <w:tcW w:w="6551" w:type="dxa"/>
          </w:tcPr>
          <w:p w:rsidR="00AE495A" w:rsidRPr="006B4E62" w:rsidRDefault="007C0061" w:rsidP="007C0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-การเขียนเพื่อสารสื่อสาร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B4E62" w:rsidRDefault="007C0061" w:rsidP="007C0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-การพูดเพื่อพัฒนาบุคลิกภาพ</w:t>
            </w:r>
          </w:p>
        </w:tc>
        <w:tc>
          <w:tcPr>
            <w:tcW w:w="6551" w:type="dxa"/>
          </w:tcPr>
          <w:p w:rsidR="00AE495A" w:rsidRPr="006B4E62" w:rsidRDefault="0086436C" w:rsidP="007C00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-การอ่านเร็ว</w:t>
            </w:r>
          </w:p>
        </w:tc>
      </w:tr>
      <w:tr w:rsidR="0086436C" w:rsidRPr="006B4E62" w:rsidTr="00FF42C4">
        <w:tc>
          <w:tcPr>
            <w:tcW w:w="846" w:type="dxa"/>
          </w:tcPr>
          <w:p w:rsidR="0086436C" w:rsidRPr="006B4E62" w:rsidRDefault="0086436C" w:rsidP="008643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86436C" w:rsidRPr="006B4E62" w:rsidRDefault="0086436C" w:rsidP="00864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-การเขียนเพื่อการสื่อสาร</w:t>
            </w:r>
          </w:p>
        </w:tc>
        <w:tc>
          <w:tcPr>
            <w:tcW w:w="6551" w:type="dxa"/>
          </w:tcPr>
          <w:p w:rsidR="0086436C" w:rsidRPr="006B4E62" w:rsidRDefault="0086436C" w:rsidP="00864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-ภาษาศาสตร์เบื้องต้น 2</w:t>
            </w:r>
          </w:p>
        </w:tc>
      </w:tr>
      <w:tr w:rsidR="0086436C" w:rsidRPr="006B4E62" w:rsidTr="00FF42C4">
        <w:tc>
          <w:tcPr>
            <w:tcW w:w="846" w:type="dxa"/>
          </w:tcPr>
          <w:p w:rsidR="0086436C" w:rsidRPr="006B4E62" w:rsidRDefault="0086436C" w:rsidP="008643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86436C" w:rsidRPr="006B4E62" w:rsidRDefault="0086436C" w:rsidP="00864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-ภาษาศาสตร์เบื้องต้น</w:t>
            </w:r>
          </w:p>
        </w:tc>
        <w:tc>
          <w:tcPr>
            <w:tcW w:w="6551" w:type="dxa"/>
          </w:tcPr>
          <w:p w:rsidR="0086436C" w:rsidRPr="006B4E62" w:rsidRDefault="0086436C" w:rsidP="0086436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6436C" w:rsidRPr="006B4E62" w:rsidTr="00FF42C4">
        <w:tc>
          <w:tcPr>
            <w:tcW w:w="846" w:type="dxa"/>
          </w:tcPr>
          <w:p w:rsidR="0086436C" w:rsidRPr="006B4E62" w:rsidRDefault="0086436C" w:rsidP="008643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86436C" w:rsidRPr="006B4E62" w:rsidRDefault="0086436C" w:rsidP="00864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86436C" w:rsidRPr="006B4E62" w:rsidRDefault="0086436C" w:rsidP="008643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D7B88" w:rsidRDefault="002D7B88" w:rsidP="002D7B8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86436C" w:rsidRPr="006B4E62" w:rsidRDefault="0086436C" w:rsidP="002D7B8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ตารางวิเคราะห์หลักสูตรกลุ่มสาระการเรียนรู้ภาษาไทย</w:t>
      </w:r>
    </w:p>
    <w:p w:rsidR="00AE495A" w:rsidRPr="006B4E62" w:rsidRDefault="00C524B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วิชาภาษาไทยเพิ่มเติม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6B4E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B4E62" w:rsidRDefault="0086436C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-การอ่านขั้นสูง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PISA</w:t>
            </w:r>
          </w:p>
        </w:tc>
        <w:tc>
          <w:tcPr>
            <w:tcW w:w="6551" w:type="dxa"/>
          </w:tcPr>
          <w:p w:rsidR="00AE495A" w:rsidRPr="006B4E62" w:rsidRDefault="006134B3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ระดับภาษา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6B4E62" w:rsidRDefault="0086436C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-การอ่านบันเทิงคดี</w:t>
            </w:r>
          </w:p>
        </w:tc>
        <w:tc>
          <w:tcPr>
            <w:tcW w:w="6551" w:type="dxa"/>
          </w:tcPr>
          <w:p w:rsidR="00AE495A" w:rsidRPr="006B4E62" w:rsidRDefault="006134B3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-ราชาศัพท์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6B4E62" w:rsidRDefault="0086436C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-การอ่านสารคดี</w:t>
            </w:r>
          </w:p>
        </w:tc>
        <w:tc>
          <w:tcPr>
            <w:tcW w:w="6551" w:type="dxa"/>
          </w:tcPr>
          <w:p w:rsidR="00AE495A" w:rsidRPr="006B4E62" w:rsidRDefault="006134B3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-สำนวน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6B4E62" w:rsidRDefault="0086436C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-การอ่านบทกวี</w:t>
            </w:r>
          </w:p>
        </w:tc>
        <w:tc>
          <w:tcPr>
            <w:tcW w:w="6551" w:type="dxa"/>
          </w:tcPr>
          <w:p w:rsidR="00AE495A" w:rsidRPr="006B4E62" w:rsidRDefault="006134B3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-การอ่าน</w:t>
            </w:r>
          </w:p>
        </w:tc>
      </w:tr>
      <w:tr w:rsidR="006F25DC" w:rsidRPr="006B4E62" w:rsidTr="00FF42C4">
        <w:tc>
          <w:tcPr>
            <w:tcW w:w="846" w:type="dxa"/>
          </w:tcPr>
          <w:p w:rsidR="006F25DC" w:rsidRPr="006B4E62" w:rsidRDefault="006F25DC" w:rsidP="006F2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-โวหารภาพพจน์</w:t>
            </w:r>
          </w:p>
        </w:tc>
      </w:tr>
      <w:tr w:rsidR="006F25DC" w:rsidRPr="006B4E62" w:rsidTr="00FF42C4">
        <w:tc>
          <w:tcPr>
            <w:tcW w:w="846" w:type="dxa"/>
          </w:tcPr>
          <w:p w:rsidR="006F25DC" w:rsidRPr="006B4E62" w:rsidRDefault="006F25DC" w:rsidP="006F2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-วรรณกรรมท้องถิ่น</w:t>
            </w:r>
          </w:p>
        </w:tc>
      </w:tr>
      <w:tr w:rsidR="006F25DC" w:rsidRPr="006B4E62" w:rsidTr="00FF42C4">
        <w:tc>
          <w:tcPr>
            <w:tcW w:w="846" w:type="dxa"/>
          </w:tcPr>
          <w:p w:rsidR="006F25DC" w:rsidRPr="006B4E62" w:rsidRDefault="006F25DC" w:rsidP="006F2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6B4E62" w:rsidRDefault="006134B3" w:rsidP="002D7B8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ตารางวิเคราะห์หลักสูตรกลุ่มสาระการเรียนรู้ภาษาไทย</w:t>
      </w:r>
    </w:p>
    <w:p w:rsidR="00AE495A" w:rsidRPr="006B4E62" w:rsidRDefault="00C524B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4E62">
        <w:rPr>
          <w:rFonts w:ascii="TH SarabunPSK" w:hAnsi="TH SarabunPSK" w:cs="TH SarabunPSK"/>
          <w:b/>
          <w:bCs/>
          <w:sz w:val="32"/>
          <w:szCs w:val="32"/>
          <w:cs/>
        </w:rPr>
        <w:t>วิชาภาษาไทยเพิ่มเติม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ระดับชั้น</w:t>
      </w:r>
      <w:r w:rsidR="001770DA" w:rsidRPr="006B4E62">
        <w:rPr>
          <w:rFonts w:ascii="TH SarabunPSK" w:hAnsi="TH SarabunPSK" w:cs="TH SarabunPSK"/>
          <w:b/>
          <w:bCs/>
          <w:sz w:val="32"/>
          <w:szCs w:val="32"/>
          <w:cs/>
        </w:rPr>
        <w:t>มัธยม</w:t>
      </w:r>
      <w:r w:rsidR="00AE495A" w:rsidRPr="006B4E62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6B4E62" w:rsidTr="00FF42C4">
        <w:tc>
          <w:tcPr>
            <w:tcW w:w="846" w:type="dxa"/>
          </w:tcPr>
          <w:p w:rsidR="00AE495A" w:rsidRPr="006B4E62" w:rsidRDefault="00AE495A" w:rsidP="00FF42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6B4E62" w:rsidRDefault="0086436C" w:rsidP="006134B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 วิเคราะห์ เชื่อมโยง</w:t>
            </w:r>
          </w:p>
        </w:tc>
        <w:tc>
          <w:tcPr>
            <w:tcW w:w="6551" w:type="dxa"/>
          </w:tcPr>
          <w:p w:rsidR="00AE495A" w:rsidRPr="006B4E62" w:rsidRDefault="006134B3" w:rsidP="006134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-การใช้ภาษา ฟัง ดู พูด อ่าน เขียน</w:t>
            </w:r>
          </w:p>
        </w:tc>
      </w:tr>
      <w:tr w:rsidR="006F25DC" w:rsidRPr="006B4E62" w:rsidTr="00FF42C4">
        <w:tc>
          <w:tcPr>
            <w:tcW w:w="846" w:type="dxa"/>
          </w:tcPr>
          <w:p w:rsidR="006F25DC" w:rsidRPr="006B4E62" w:rsidRDefault="006F25DC" w:rsidP="006F25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6F25DC" w:rsidRPr="006B4E62" w:rsidRDefault="0086436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-ข้อสอบ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</w:t>
            </w:r>
          </w:p>
        </w:tc>
        <w:tc>
          <w:tcPr>
            <w:tcW w:w="6551" w:type="dxa"/>
          </w:tcPr>
          <w:p w:rsidR="006F25DC" w:rsidRPr="006134B3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-ภาษาเสดงเหตุผล </w:t>
            </w:r>
          </w:p>
        </w:tc>
      </w:tr>
      <w:tr w:rsidR="006F25DC" w:rsidRPr="006B4E62" w:rsidTr="00FF42C4">
        <w:tc>
          <w:tcPr>
            <w:tcW w:w="846" w:type="dxa"/>
          </w:tcPr>
          <w:p w:rsidR="006F25DC" w:rsidRPr="006B4E62" w:rsidRDefault="006F25DC" w:rsidP="006F2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4E6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-ภาษาเพื่อการโฆษณา</w:t>
            </w:r>
          </w:p>
        </w:tc>
      </w:tr>
      <w:tr w:rsidR="006F25DC" w:rsidRPr="006B4E62" w:rsidTr="00FF42C4">
        <w:tc>
          <w:tcPr>
            <w:tcW w:w="846" w:type="dxa"/>
          </w:tcPr>
          <w:p w:rsidR="006F25DC" w:rsidRPr="006B4E62" w:rsidRDefault="006F25DC" w:rsidP="006F25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6F25DC" w:rsidRPr="006B4E62" w:rsidRDefault="006F25DC" w:rsidP="006F25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6B4E62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E495A" w:rsidRPr="006B4E62" w:rsidSect="00AE495A">
      <w:headerReference w:type="default" r:id="rId8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7A" w:rsidRDefault="00CA0F7A" w:rsidP="00AE495A">
      <w:pPr>
        <w:spacing w:after="0" w:line="240" w:lineRule="auto"/>
      </w:pPr>
      <w:r>
        <w:separator/>
      </w:r>
    </w:p>
  </w:endnote>
  <w:endnote w:type="continuationSeparator" w:id="0">
    <w:p w:rsidR="00CA0F7A" w:rsidRDefault="00CA0F7A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7A" w:rsidRDefault="00CA0F7A" w:rsidP="00AE495A">
      <w:pPr>
        <w:spacing w:after="0" w:line="240" w:lineRule="auto"/>
      </w:pPr>
      <w:r>
        <w:separator/>
      </w:r>
    </w:p>
  </w:footnote>
  <w:footnote w:type="continuationSeparator" w:id="0">
    <w:p w:rsidR="00CA0F7A" w:rsidRDefault="00CA0F7A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C4" w:rsidRDefault="00FF42C4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162"/>
    <w:multiLevelType w:val="hybridMultilevel"/>
    <w:tmpl w:val="524E0870"/>
    <w:lvl w:ilvl="0" w:tplc="A67EAA6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39CC"/>
    <w:multiLevelType w:val="hybridMultilevel"/>
    <w:tmpl w:val="1C8EE100"/>
    <w:lvl w:ilvl="0" w:tplc="4A365E6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7DEC"/>
    <w:multiLevelType w:val="hybridMultilevel"/>
    <w:tmpl w:val="38F6C2C4"/>
    <w:lvl w:ilvl="0" w:tplc="0A42D10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234DE"/>
    <w:multiLevelType w:val="hybridMultilevel"/>
    <w:tmpl w:val="D82EF62E"/>
    <w:lvl w:ilvl="0" w:tplc="97FAD1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1770DA"/>
    <w:rsid w:val="00194AA4"/>
    <w:rsid w:val="002D7B88"/>
    <w:rsid w:val="006134B3"/>
    <w:rsid w:val="00664F7B"/>
    <w:rsid w:val="006B4E62"/>
    <w:rsid w:val="006F25DC"/>
    <w:rsid w:val="007278A2"/>
    <w:rsid w:val="007C0061"/>
    <w:rsid w:val="00814CD9"/>
    <w:rsid w:val="0086436C"/>
    <w:rsid w:val="008A4D99"/>
    <w:rsid w:val="00AE495A"/>
    <w:rsid w:val="00B2347B"/>
    <w:rsid w:val="00C24E89"/>
    <w:rsid w:val="00C524BA"/>
    <w:rsid w:val="00CA0F7A"/>
    <w:rsid w:val="00CA59E6"/>
    <w:rsid w:val="00D105FF"/>
    <w:rsid w:val="00E33326"/>
    <w:rsid w:val="00EE4178"/>
    <w:rsid w:val="00F727F6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47202-E098-426F-84CF-20B91D92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C61D-C6F8-41C2-991B-999294D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2016-10-28T08:09:00Z</dcterms:created>
  <dcterms:modified xsi:type="dcterms:W3CDTF">2017-02-03T06:11:00Z</dcterms:modified>
</cp:coreProperties>
</file>