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5A" w:rsidRPr="006361A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61A2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</w:t>
      </w:r>
      <w:r w:rsidR="002E7D88" w:rsidRPr="006361A2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</w:t>
      </w: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61A2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2E7D88" w:rsidRPr="006361A2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</w:t>
      </w:r>
      <w:r w:rsidRPr="006361A2">
        <w:rPr>
          <w:rFonts w:ascii="TH SarabunPSK" w:hAnsi="TH SarabunPSK" w:cs="TH SarabunPSK"/>
          <w:b/>
          <w:bCs/>
          <w:sz w:val="32"/>
          <w:szCs w:val="32"/>
          <w:cs/>
        </w:rPr>
        <w:t>พื้นฐาน</w:t>
      </w:r>
      <w:r w:rsidRPr="006361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61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7F86" w:rsidRPr="006361A2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</w:t>
      </w:r>
      <w:r w:rsidRPr="006361A2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1</w:t>
      </w:r>
    </w:p>
    <w:p w:rsidR="00FE19EA" w:rsidRPr="006361A2" w:rsidRDefault="00FE19E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6361A2" w:rsidTr="00AE495A">
        <w:tc>
          <w:tcPr>
            <w:tcW w:w="846" w:type="dxa"/>
          </w:tcPr>
          <w:p w:rsidR="00AE495A" w:rsidRPr="006361A2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6361A2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6361A2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6361A2" w:rsidTr="00AE495A">
        <w:tc>
          <w:tcPr>
            <w:tcW w:w="846" w:type="dxa"/>
          </w:tcPr>
          <w:p w:rsidR="00AE495A" w:rsidRPr="006361A2" w:rsidRDefault="00AE495A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6361A2" w:rsidRDefault="006361A2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1 ห.ร.ม. และ ค.ร.น.</w:t>
            </w:r>
          </w:p>
        </w:tc>
        <w:tc>
          <w:tcPr>
            <w:tcW w:w="6551" w:type="dxa"/>
          </w:tcPr>
          <w:p w:rsidR="00AE495A" w:rsidRPr="006361A2" w:rsidRDefault="006361A2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-บทที่ 1 ทศนิยม และเศษส่วน</w:t>
            </w:r>
          </w:p>
        </w:tc>
      </w:tr>
      <w:tr w:rsidR="00AE495A" w:rsidRPr="006361A2" w:rsidTr="00AE495A">
        <w:tc>
          <w:tcPr>
            <w:tcW w:w="846" w:type="dxa"/>
          </w:tcPr>
          <w:p w:rsidR="00AE495A" w:rsidRPr="006361A2" w:rsidRDefault="00AE495A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6361A2" w:rsidRDefault="006361A2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-บทที่ 2 ระบบจำนวนเต็ม</w:t>
            </w:r>
          </w:p>
        </w:tc>
        <w:tc>
          <w:tcPr>
            <w:tcW w:w="6551" w:type="dxa"/>
          </w:tcPr>
          <w:p w:rsidR="00AE495A" w:rsidRPr="006361A2" w:rsidRDefault="006361A2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-บทที่ 2 การประมาณค่า</w:t>
            </w:r>
          </w:p>
        </w:tc>
      </w:tr>
      <w:tr w:rsidR="00AE495A" w:rsidRPr="006361A2" w:rsidTr="00AE495A">
        <w:tc>
          <w:tcPr>
            <w:tcW w:w="846" w:type="dxa"/>
          </w:tcPr>
          <w:p w:rsidR="00AE495A" w:rsidRPr="006361A2" w:rsidRDefault="00AE495A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6361A2" w:rsidRDefault="006361A2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-บทที่ 3 จำนวนและตัวเลข</w:t>
            </w:r>
          </w:p>
        </w:tc>
        <w:tc>
          <w:tcPr>
            <w:tcW w:w="6551" w:type="dxa"/>
          </w:tcPr>
          <w:p w:rsidR="00AE495A" w:rsidRPr="006361A2" w:rsidRDefault="006361A2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-บทที่ 3 คู่อันดับและกราฟ</w:t>
            </w:r>
          </w:p>
        </w:tc>
      </w:tr>
      <w:tr w:rsidR="006361A2" w:rsidRPr="006361A2" w:rsidTr="00AE495A">
        <w:tc>
          <w:tcPr>
            <w:tcW w:w="846" w:type="dxa"/>
          </w:tcPr>
          <w:p w:rsidR="006361A2" w:rsidRPr="006361A2" w:rsidRDefault="006361A2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6361A2" w:rsidRPr="006361A2" w:rsidRDefault="006361A2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ห.ร.ม. และ ค.ร.น.</w:t>
            </w:r>
          </w:p>
        </w:tc>
        <w:tc>
          <w:tcPr>
            <w:tcW w:w="6551" w:type="dxa"/>
          </w:tcPr>
          <w:p w:rsidR="006361A2" w:rsidRPr="006361A2" w:rsidRDefault="006361A2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-ทศนิยม และเศษส่วน</w:t>
            </w:r>
          </w:p>
        </w:tc>
      </w:tr>
      <w:tr w:rsidR="006361A2" w:rsidRPr="006361A2" w:rsidTr="00AE495A">
        <w:tc>
          <w:tcPr>
            <w:tcW w:w="846" w:type="dxa"/>
          </w:tcPr>
          <w:p w:rsidR="006361A2" w:rsidRPr="006361A2" w:rsidRDefault="006361A2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6361A2" w:rsidRPr="006361A2" w:rsidRDefault="006361A2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-ระบบจำนวนเต็ม</w:t>
            </w:r>
          </w:p>
        </w:tc>
        <w:tc>
          <w:tcPr>
            <w:tcW w:w="6551" w:type="dxa"/>
          </w:tcPr>
          <w:p w:rsidR="006361A2" w:rsidRPr="006361A2" w:rsidRDefault="006361A2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-การประมาณค่า</w:t>
            </w:r>
          </w:p>
        </w:tc>
      </w:tr>
      <w:tr w:rsidR="006361A2" w:rsidRPr="006361A2" w:rsidTr="00AE495A">
        <w:tc>
          <w:tcPr>
            <w:tcW w:w="846" w:type="dxa"/>
          </w:tcPr>
          <w:p w:rsidR="006361A2" w:rsidRPr="006361A2" w:rsidRDefault="006361A2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6361A2" w:rsidRPr="006361A2" w:rsidRDefault="006361A2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-จำนวนและตัวเลข</w:t>
            </w:r>
          </w:p>
        </w:tc>
        <w:tc>
          <w:tcPr>
            <w:tcW w:w="6551" w:type="dxa"/>
          </w:tcPr>
          <w:p w:rsidR="006361A2" w:rsidRPr="006361A2" w:rsidRDefault="006361A2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-คู่อันดับและกราฟ</w:t>
            </w:r>
          </w:p>
        </w:tc>
      </w:tr>
      <w:tr w:rsidR="006361A2" w:rsidRPr="006361A2" w:rsidTr="00AE495A">
        <w:tc>
          <w:tcPr>
            <w:tcW w:w="846" w:type="dxa"/>
          </w:tcPr>
          <w:p w:rsidR="006361A2" w:rsidRPr="006361A2" w:rsidRDefault="006361A2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6361A2" w:rsidRPr="006361A2" w:rsidRDefault="006361A2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-บทที่ 4 เลขยกกำลัง</w:t>
            </w:r>
          </w:p>
        </w:tc>
        <w:tc>
          <w:tcPr>
            <w:tcW w:w="6551" w:type="dxa"/>
          </w:tcPr>
          <w:p w:rsidR="006361A2" w:rsidRPr="006361A2" w:rsidRDefault="006361A2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-บทที่ 4 สมการเชิงเส้นตัวแปรเดียว</w:t>
            </w:r>
          </w:p>
        </w:tc>
      </w:tr>
      <w:tr w:rsidR="006361A2" w:rsidRPr="006361A2" w:rsidTr="00AE495A">
        <w:tc>
          <w:tcPr>
            <w:tcW w:w="846" w:type="dxa"/>
          </w:tcPr>
          <w:p w:rsidR="006361A2" w:rsidRPr="006361A2" w:rsidRDefault="006361A2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6361A2" w:rsidRPr="006361A2" w:rsidRDefault="006361A2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-บทที่ 5 บทประยุกต์</w:t>
            </w:r>
          </w:p>
        </w:tc>
        <w:tc>
          <w:tcPr>
            <w:tcW w:w="6551" w:type="dxa"/>
          </w:tcPr>
          <w:p w:rsidR="006361A2" w:rsidRPr="006361A2" w:rsidRDefault="006361A2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-บทที่ 5 ความสัมพันธ์ระหว่างรูปเรขาคณิตสองมิติและสามมิติ</w:t>
            </w:r>
          </w:p>
        </w:tc>
      </w:tr>
      <w:tr w:rsidR="006361A2" w:rsidRPr="006361A2" w:rsidTr="00AE495A">
        <w:tc>
          <w:tcPr>
            <w:tcW w:w="846" w:type="dxa"/>
          </w:tcPr>
          <w:p w:rsidR="006361A2" w:rsidRPr="006361A2" w:rsidRDefault="006361A2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6361A2" w:rsidRPr="006361A2" w:rsidRDefault="006361A2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-บทที่ 6 พื้นฐานทางเรขาคณิต</w:t>
            </w:r>
          </w:p>
        </w:tc>
        <w:tc>
          <w:tcPr>
            <w:tcW w:w="6551" w:type="dxa"/>
          </w:tcPr>
          <w:p w:rsidR="006361A2" w:rsidRPr="006361A2" w:rsidRDefault="006361A2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-สมการเชิงเส้นตัวแปรเดียว</w:t>
            </w:r>
          </w:p>
        </w:tc>
      </w:tr>
      <w:tr w:rsidR="006361A2" w:rsidRPr="006361A2" w:rsidTr="00AE495A">
        <w:tc>
          <w:tcPr>
            <w:tcW w:w="846" w:type="dxa"/>
          </w:tcPr>
          <w:p w:rsidR="006361A2" w:rsidRPr="006361A2" w:rsidRDefault="006361A2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6361A2" w:rsidRPr="006361A2" w:rsidRDefault="006361A2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-เลขยกกำลัง</w:t>
            </w:r>
          </w:p>
        </w:tc>
        <w:tc>
          <w:tcPr>
            <w:tcW w:w="6551" w:type="dxa"/>
          </w:tcPr>
          <w:p w:rsidR="006361A2" w:rsidRPr="006361A2" w:rsidRDefault="006361A2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-ความสัมพันธ์ระหว่างรูปเรขาคณิตสองมิติและสามมิติ</w:t>
            </w:r>
          </w:p>
        </w:tc>
      </w:tr>
      <w:tr w:rsidR="006361A2" w:rsidRPr="006361A2" w:rsidTr="00AE495A">
        <w:tc>
          <w:tcPr>
            <w:tcW w:w="846" w:type="dxa"/>
          </w:tcPr>
          <w:p w:rsidR="006361A2" w:rsidRPr="006361A2" w:rsidRDefault="006361A2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6361A2" w:rsidRPr="006361A2" w:rsidRDefault="006361A2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-บทประยุกต์</w:t>
            </w:r>
          </w:p>
        </w:tc>
        <w:tc>
          <w:tcPr>
            <w:tcW w:w="6551" w:type="dxa"/>
          </w:tcPr>
          <w:p w:rsidR="006361A2" w:rsidRPr="006361A2" w:rsidRDefault="006361A2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61A2" w:rsidRPr="006361A2" w:rsidTr="00AE495A">
        <w:tc>
          <w:tcPr>
            <w:tcW w:w="846" w:type="dxa"/>
          </w:tcPr>
          <w:p w:rsidR="006361A2" w:rsidRPr="006361A2" w:rsidRDefault="006361A2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6361A2" w:rsidRPr="006361A2" w:rsidRDefault="006361A2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-พื้นฐานทางเรขาคณิต</w:t>
            </w:r>
          </w:p>
        </w:tc>
        <w:tc>
          <w:tcPr>
            <w:tcW w:w="6551" w:type="dxa"/>
          </w:tcPr>
          <w:p w:rsidR="006361A2" w:rsidRPr="006361A2" w:rsidRDefault="006361A2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625" w:rsidRPr="006361A2" w:rsidTr="00AE495A">
        <w:tc>
          <w:tcPr>
            <w:tcW w:w="846" w:type="dxa"/>
          </w:tcPr>
          <w:p w:rsidR="00604625" w:rsidRPr="006361A2" w:rsidRDefault="00604625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604625" w:rsidRDefault="00604625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604625" w:rsidRPr="006361A2" w:rsidRDefault="00604625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6361A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6361A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6361A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04625" w:rsidRDefault="00604625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04625" w:rsidRPr="006361A2" w:rsidRDefault="00604625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61A2" w:rsidRDefault="006361A2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61A2" w:rsidRDefault="006361A2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61A2" w:rsidRDefault="006361A2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61A2" w:rsidRPr="006361A2" w:rsidRDefault="006361A2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7D88" w:rsidRPr="006361A2" w:rsidRDefault="002E7D88" w:rsidP="002E7D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61A2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ตารางวิเคราะห์หลักสูตรกลุ่มสาระการเรียนรู้คณิตศาสตร์</w:t>
      </w:r>
    </w:p>
    <w:p w:rsidR="00AE495A" w:rsidRDefault="002E7D88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61A2">
        <w:rPr>
          <w:rFonts w:ascii="TH SarabunPSK" w:hAnsi="TH SarabunPSK" w:cs="TH SarabunPSK"/>
          <w:b/>
          <w:bCs/>
          <w:sz w:val="32"/>
          <w:szCs w:val="32"/>
          <w:cs/>
        </w:rPr>
        <w:t>วิชาคณิตศาสตร์พื้นฐาน</w:t>
      </w:r>
      <w:r w:rsidR="00AE495A" w:rsidRPr="006361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495A" w:rsidRPr="006361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7F86" w:rsidRPr="006361A2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</w:t>
      </w:r>
      <w:r w:rsidR="00AE495A" w:rsidRPr="006361A2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2</w:t>
      </w:r>
    </w:p>
    <w:p w:rsidR="00FE19EA" w:rsidRPr="006361A2" w:rsidRDefault="00FE19E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6361A2" w:rsidTr="006361A2">
        <w:tc>
          <w:tcPr>
            <w:tcW w:w="846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6361A2" w:rsidTr="006361A2">
        <w:tc>
          <w:tcPr>
            <w:tcW w:w="846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6361A2" w:rsidRDefault="006361A2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-อัตราส่วนและร้อยละ อัตราส่วนที่เท่ากัน อัตราส่วนหลาย ๆ จำนวน</w:t>
            </w:r>
          </w:p>
        </w:tc>
        <w:tc>
          <w:tcPr>
            <w:tcW w:w="6551" w:type="dxa"/>
          </w:tcPr>
          <w:p w:rsidR="00AE495A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-การเขียนแผนภูมิวงกลมการอ่านแผนภูมิวงกลม การแปลงทางเรขาคณิต</w:t>
            </w:r>
          </w:p>
        </w:tc>
      </w:tr>
      <w:tr w:rsidR="00AE495A" w:rsidRPr="006361A2" w:rsidTr="006361A2">
        <w:tc>
          <w:tcPr>
            <w:tcW w:w="846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AE495A" w:rsidRPr="006361A2" w:rsidRDefault="006361A2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สัดส่วน ร้อยละ การวัดหน่วยความยาว หน่วยพื้นที่ตามมาตราต่าง ๆ </w:t>
            </w:r>
          </w:p>
        </w:tc>
        <w:tc>
          <w:tcPr>
            <w:tcW w:w="6551" w:type="dxa"/>
          </w:tcPr>
          <w:p w:rsidR="00AE495A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การเลื่อนขนาน การสะท้อน การหมุน</w:t>
            </w: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และการนำไปใช้ ความเท่ากันทุกประการ รูปสามเหลี่ยมสองรูปที่เท่ากัน</w:t>
            </w:r>
          </w:p>
        </w:tc>
        <w:tc>
          <w:tcPr>
            <w:tcW w:w="6551" w:type="dxa"/>
          </w:tcPr>
          <w:p w:rsidR="00D926DD" w:rsidRPr="006361A2" w:rsidRDefault="00D926DD" w:rsidP="00D10D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-การเขียนแผนภูมิวงกลมการอ่านแผนภูมิวงกลม การแปลงทางเรขาคณิต</w:t>
            </w: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ทุกประการตามความสัมพันธ์กันแบบ ด้าน-มุม-ด้าน , มุม-ด้าน-มุม ,</w:t>
            </w:r>
          </w:p>
        </w:tc>
        <w:tc>
          <w:tcPr>
            <w:tcW w:w="6551" w:type="dxa"/>
          </w:tcPr>
          <w:p w:rsidR="00D926DD" w:rsidRPr="006361A2" w:rsidRDefault="00D926DD" w:rsidP="00D10D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การเลื่อนขนาน การสะท้อน การหมุน</w:t>
            </w: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ด้าน-ด้าน-ด้าน , มุม-มุม-ด้าน , ฉาก-ด้าน-ด้าน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-เส้นขนาน มุมแย้ง มุมแย้งภายในมุมแย้ง ภายนอก มุมภายในที่อยู่ด้าน</w:t>
            </w: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-อัตราส่วนและร้อยละ อัตราส่วนที่เท่ากัน อัตราส่วนหลาย ๆ จำนวน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เดียวกันของเส้นตัดมุมรอยหยักในเส้นขนาน สมการเชิงเส้นตัวแปลเดียว</w:t>
            </w: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 ร้อยละ การวัด หน่วยความยาว หน่วยพื้นที่ตามมาตราต่าง ๆ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การแก้สมการ การแก้โจทย์ปัญหาสมการและการนำไปใช้</w:t>
            </w: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และการนำไปใช้ ความเท่ากับทุกประการ</w:t>
            </w:r>
          </w:p>
        </w:tc>
        <w:tc>
          <w:tcPr>
            <w:tcW w:w="6551" w:type="dxa"/>
          </w:tcPr>
          <w:p w:rsidR="00D926DD" w:rsidRPr="006361A2" w:rsidRDefault="00D926DD" w:rsidP="00D10D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-เส้นขนาน มุมแย้ง มุมแย้งภายในมุมแย้ง ภายนอก มุมภายในที่อยู่ด้าน</w:t>
            </w: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-ความรู้เบื้องต้นเกี่ยวกับจำนวนจริง เศษส่วนและทศนิยมซ้ำ จำนวน</w:t>
            </w:r>
          </w:p>
        </w:tc>
        <w:tc>
          <w:tcPr>
            <w:tcW w:w="6551" w:type="dxa"/>
          </w:tcPr>
          <w:p w:rsidR="00D926DD" w:rsidRPr="006361A2" w:rsidRDefault="00D926DD" w:rsidP="00D10D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เดียวกันของเส้นตัดมุมรอยหยักในเส้นขนาน สมการเชิงเส้นตัวแปลเดียว</w:t>
            </w: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D926DD" w:rsidRPr="00D926DD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ตรรกยะและจำนวนอตรรกยะ รากที่สองและรากที่สามของจำนวนจริง</w:t>
            </w:r>
          </w:p>
        </w:tc>
        <w:tc>
          <w:tcPr>
            <w:tcW w:w="6551" w:type="dxa"/>
          </w:tcPr>
          <w:p w:rsidR="00D926DD" w:rsidRPr="006361A2" w:rsidRDefault="00D926DD" w:rsidP="00D10D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การแก้สมการ การแก้โจทย์ปัญหาสมการและการนำไปใช้</w:t>
            </w: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D926DD" w:rsidRPr="00D926DD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ทฤษฎี บทปีทาโกรัส และบทกลับของทฤษฎีบทปีทาโกรัส และการนำไปใช้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551" w:type="dxa"/>
          </w:tcPr>
          <w:p w:rsidR="00D926DD" w:rsidRPr="006361A2" w:rsidRDefault="00D926DD" w:rsidP="00D10D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-ความรู้เบื้องต้นเกี่ยวกับจำนวนจริง เศษส่วนและทศนิยมซ้ำ จำนวน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D926DD" w:rsidRPr="00D926DD" w:rsidRDefault="00D926DD" w:rsidP="00D10D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ตรรกยะและจำนวนอตรรกยะ รากที่สองและรากที่สามของจำนวนจริง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D926DD" w:rsidRPr="00D926DD" w:rsidRDefault="00D926DD" w:rsidP="00D10D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ทฤษฎี บทปีทาโกรัส และบทกลับของทฤษฎีบทปีทาโกรัส และการนำไปใช้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6361A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6361A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04625" w:rsidRPr="006361A2" w:rsidRDefault="00604625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61A2" w:rsidRDefault="006361A2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61A2" w:rsidRDefault="006361A2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61A2" w:rsidRPr="006361A2" w:rsidRDefault="006361A2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6361A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7D88" w:rsidRPr="006361A2" w:rsidRDefault="002E7D88" w:rsidP="002E7D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61A2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ตารางวิเคราะห์หลักสูตรกลุ่มสาระการเรียนรู้คณิตศาสตร์</w:t>
      </w:r>
    </w:p>
    <w:p w:rsidR="00AE495A" w:rsidRDefault="002E7D88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61A2">
        <w:rPr>
          <w:rFonts w:ascii="TH SarabunPSK" w:hAnsi="TH SarabunPSK" w:cs="TH SarabunPSK"/>
          <w:b/>
          <w:bCs/>
          <w:sz w:val="32"/>
          <w:szCs w:val="32"/>
          <w:cs/>
        </w:rPr>
        <w:t>วิชาคณิตศาสตร์พื้นฐาน</w:t>
      </w:r>
      <w:r w:rsidR="00AE495A" w:rsidRPr="006361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495A" w:rsidRPr="006361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7F86" w:rsidRPr="006361A2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</w:t>
      </w:r>
      <w:r w:rsidR="00AE495A" w:rsidRPr="006361A2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3</w:t>
      </w:r>
    </w:p>
    <w:p w:rsidR="00FE19EA" w:rsidRPr="006361A2" w:rsidRDefault="00FE19E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6361A2" w:rsidTr="006361A2">
        <w:tc>
          <w:tcPr>
            <w:tcW w:w="846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6361A2" w:rsidTr="006361A2">
        <w:tc>
          <w:tcPr>
            <w:tcW w:w="846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6361A2" w:rsidRDefault="00D926DD" w:rsidP="00D92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-พื้นที่ผิวและปริมาตรของรูปทรงเรขาคณิต</w:t>
            </w:r>
          </w:p>
        </w:tc>
        <w:tc>
          <w:tcPr>
            <w:tcW w:w="6551" w:type="dxa"/>
          </w:tcPr>
          <w:p w:rsidR="00AE495A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-อสมการเชิงเส้นตัวแปรเดียว</w:t>
            </w:r>
          </w:p>
        </w:tc>
      </w:tr>
      <w:tr w:rsidR="00AE495A" w:rsidRPr="006361A2" w:rsidTr="006361A2">
        <w:tc>
          <w:tcPr>
            <w:tcW w:w="846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-กราฟ</w:t>
            </w:r>
          </w:p>
        </w:tc>
        <w:tc>
          <w:tcPr>
            <w:tcW w:w="6551" w:type="dxa"/>
          </w:tcPr>
          <w:p w:rsidR="00AE495A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-ความน่าจะเป็น</w:t>
            </w: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-สมการเชิงเส้นสองตัวแปร</w:t>
            </w:r>
          </w:p>
        </w:tc>
        <w:tc>
          <w:tcPr>
            <w:tcW w:w="6551" w:type="dxa"/>
          </w:tcPr>
          <w:p w:rsidR="00D926DD" w:rsidRPr="006361A2" w:rsidRDefault="00D926DD" w:rsidP="00D10D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-อสมการเชิงเส้นตัวแปรเดียว</w:t>
            </w: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D926DD" w:rsidRPr="006361A2" w:rsidRDefault="00D926DD" w:rsidP="00D10D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-พื้นที่ผิวและปริมาตรของรูปทรงเรขาคณิต</w:t>
            </w:r>
          </w:p>
        </w:tc>
        <w:tc>
          <w:tcPr>
            <w:tcW w:w="6551" w:type="dxa"/>
          </w:tcPr>
          <w:p w:rsidR="00D926DD" w:rsidRPr="006361A2" w:rsidRDefault="00D926DD" w:rsidP="00D10D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-ความน่าจะเป็น</w:t>
            </w: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D926DD" w:rsidRPr="006361A2" w:rsidRDefault="00D926DD" w:rsidP="00D10D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-กราฟ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-สถิติเบื้องต้น</w:t>
            </w: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D926DD" w:rsidRPr="006361A2" w:rsidRDefault="00D926DD" w:rsidP="00D10D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-สมการเชิงเส้นสองตัวแปร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-ทักษะกระบวนการทางคณิตศาสตร์</w:t>
            </w: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-สมการเชิงเส้นสองตัวแปร</w:t>
            </w:r>
          </w:p>
        </w:tc>
        <w:tc>
          <w:tcPr>
            <w:tcW w:w="6551" w:type="dxa"/>
          </w:tcPr>
          <w:p w:rsidR="00D926DD" w:rsidRPr="006361A2" w:rsidRDefault="00D926DD" w:rsidP="00D10D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-สถิติเบื้องต้น</w:t>
            </w: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-สามเหลี่ยมคล้าย</w:t>
            </w:r>
          </w:p>
        </w:tc>
        <w:tc>
          <w:tcPr>
            <w:tcW w:w="6551" w:type="dxa"/>
          </w:tcPr>
          <w:p w:rsidR="00D926DD" w:rsidRPr="006361A2" w:rsidRDefault="00D926DD" w:rsidP="00D10D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-ทักษะกระบวนการทางคณิตศาสตร์</w:t>
            </w: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-อัตราส่วนตรีโกณมิติ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D926DD" w:rsidRPr="006361A2" w:rsidRDefault="00D926DD" w:rsidP="00D10D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-สมการเชิงเส้นสองตัวแปร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D926DD" w:rsidRPr="006361A2" w:rsidRDefault="00D926DD" w:rsidP="00D10D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-สามเหลี่ยมคล้าย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D926DD" w:rsidRPr="006361A2" w:rsidRDefault="00D926DD" w:rsidP="00D10D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-อัตราส่วนตรีโกณมิติ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625" w:rsidRPr="006361A2" w:rsidTr="006361A2">
        <w:tc>
          <w:tcPr>
            <w:tcW w:w="846" w:type="dxa"/>
          </w:tcPr>
          <w:p w:rsidR="00604625" w:rsidRPr="006361A2" w:rsidRDefault="00604625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604625" w:rsidRDefault="00604625" w:rsidP="00D10D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604625" w:rsidRPr="006361A2" w:rsidRDefault="00604625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04625" w:rsidRDefault="00604625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04625" w:rsidRPr="006361A2" w:rsidRDefault="00604625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6361A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61A2" w:rsidRDefault="006361A2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6361A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7D88" w:rsidRPr="006361A2" w:rsidRDefault="002E7D88" w:rsidP="002E7D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61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ตารางวิเคราะห์หลักสูตรกลุ่มสาระการเรียนรู้คณิตศาสตร์</w:t>
      </w:r>
    </w:p>
    <w:p w:rsidR="00AE495A" w:rsidRDefault="002E7D88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61A2">
        <w:rPr>
          <w:rFonts w:ascii="TH SarabunPSK" w:hAnsi="TH SarabunPSK" w:cs="TH SarabunPSK"/>
          <w:b/>
          <w:bCs/>
          <w:sz w:val="32"/>
          <w:szCs w:val="32"/>
          <w:cs/>
        </w:rPr>
        <w:t>วิชาคณิตศาสตร์พื้นฐาน</w:t>
      </w:r>
      <w:r w:rsidR="00AE495A" w:rsidRPr="006361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495A" w:rsidRPr="006361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7F86" w:rsidRPr="006361A2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</w:t>
      </w:r>
      <w:r w:rsidR="00AE495A" w:rsidRPr="006361A2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4</w:t>
      </w:r>
    </w:p>
    <w:p w:rsidR="00FE19EA" w:rsidRPr="006361A2" w:rsidRDefault="00FE19E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6361A2" w:rsidTr="006361A2">
        <w:tc>
          <w:tcPr>
            <w:tcW w:w="846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6361A2" w:rsidTr="006361A2">
        <w:tc>
          <w:tcPr>
            <w:tcW w:w="846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-เชต และการดำเนินการทางเชต</w:t>
            </w:r>
            <w:r w:rsidR="004E25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51" w:type="dxa"/>
          </w:tcPr>
          <w:p w:rsidR="00AE495A" w:rsidRPr="006361A2" w:rsidRDefault="00D926DD" w:rsidP="004E25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-ตรรกศาสตร์</w:t>
            </w:r>
            <w:r w:rsidR="004E25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E25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4E25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O-Net , PAT 1 , TU-Star)</w:t>
            </w:r>
          </w:p>
        </w:tc>
      </w:tr>
      <w:tr w:rsidR="00AE495A" w:rsidRPr="006361A2" w:rsidTr="006361A2">
        <w:tc>
          <w:tcPr>
            <w:tcW w:w="846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-ระบบ จำนวนจริง</w:t>
            </w:r>
          </w:p>
        </w:tc>
        <w:tc>
          <w:tcPr>
            <w:tcW w:w="6551" w:type="dxa"/>
          </w:tcPr>
          <w:p w:rsidR="00AE495A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-ตรรกศาสตร์</w:t>
            </w:r>
            <w:r w:rsidR="004E25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E25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4E25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O-Net , PAT 1 , TU-Star)</w:t>
            </w:r>
          </w:p>
        </w:tc>
      </w:tr>
      <w:tr w:rsidR="00AE495A" w:rsidRPr="006361A2" w:rsidTr="006361A2">
        <w:tc>
          <w:tcPr>
            <w:tcW w:w="846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-สมบัติของจำนวนจริง</w:t>
            </w:r>
          </w:p>
        </w:tc>
        <w:tc>
          <w:tcPr>
            <w:tcW w:w="6551" w:type="dxa"/>
          </w:tcPr>
          <w:p w:rsidR="00AE495A" w:rsidRPr="006361A2" w:rsidRDefault="00D926DD" w:rsidP="004E25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-เลขยกกำลัง  </w:t>
            </w:r>
            <w:r w:rsidR="004E25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4E25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O-Net , PAT 1 , TU-Star)</w:t>
            </w:r>
          </w:p>
        </w:tc>
      </w:tr>
      <w:tr w:rsidR="00AE495A" w:rsidRPr="006361A2" w:rsidTr="006361A2">
        <w:tc>
          <w:tcPr>
            <w:tcW w:w="846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-สมการพหุนาม</w:t>
            </w:r>
          </w:p>
        </w:tc>
        <w:tc>
          <w:tcPr>
            <w:tcW w:w="6551" w:type="dxa"/>
          </w:tcPr>
          <w:p w:rsidR="00AE495A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-เลขยกกำลัง</w:t>
            </w:r>
            <w:r w:rsidR="004E25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E25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4E25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O-Net , PAT 1 , TU-Star)</w:t>
            </w:r>
          </w:p>
        </w:tc>
      </w:tr>
      <w:tr w:rsidR="00AE495A" w:rsidRPr="006361A2" w:rsidTr="006361A2">
        <w:tc>
          <w:tcPr>
            <w:tcW w:w="846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AE495A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-อสมการหนุนาม</w:t>
            </w:r>
          </w:p>
        </w:tc>
        <w:tc>
          <w:tcPr>
            <w:tcW w:w="6551" w:type="dxa"/>
          </w:tcPr>
          <w:p w:rsidR="00AE495A" w:rsidRPr="006361A2" w:rsidRDefault="00AE495A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D926DD" w:rsidRPr="006361A2" w:rsidRDefault="00D926DD" w:rsidP="00D10D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-เชต และการดำเนินการทางเชต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D926DD" w:rsidRPr="006361A2" w:rsidRDefault="00D926DD" w:rsidP="00D10D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-ระบบ จำนวนจริง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D926DD" w:rsidRPr="006361A2" w:rsidRDefault="00D926DD" w:rsidP="00D10D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-สมบัติของจำนวนจริง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D926DD" w:rsidRPr="006361A2" w:rsidRDefault="00D926DD" w:rsidP="00D10D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-สมการพหุนาม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D926DD" w:rsidRPr="006361A2" w:rsidRDefault="00D926DD" w:rsidP="00D10D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-อสมการหนุนาม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-ระบบจำนวนจริง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D926DD" w:rsidRPr="006361A2" w:rsidRDefault="00D926DD" w:rsidP="00D92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-ค่าสัมบูรณ์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-สมการค่าสัมบูรณ์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-อสมการค่าสมบูรณ์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551" w:type="dxa"/>
          </w:tcPr>
          <w:p w:rsidR="00D926DD" w:rsidRPr="006361A2" w:rsidRDefault="00D10DB1" w:rsidP="00D10D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D926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ค่าสัมบูรณ์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-สมการค่าสัมบูรณ์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6DD" w:rsidRPr="006361A2" w:rsidTr="006361A2">
        <w:tc>
          <w:tcPr>
            <w:tcW w:w="846" w:type="dxa"/>
          </w:tcPr>
          <w:p w:rsidR="00D926DD" w:rsidRPr="006361A2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-อสมการค่าสัมบูรณ์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6DD" w:rsidRPr="006361A2" w:rsidTr="006361A2">
        <w:tc>
          <w:tcPr>
            <w:tcW w:w="846" w:type="dxa"/>
          </w:tcPr>
          <w:p w:rsidR="00D926DD" w:rsidRDefault="00D926DD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6551" w:type="dxa"/>
          </w:tcPr>
          <w:p w:rsidR="00D926DD" w:rsidRDefault="00D926DD" w:rsidP="00D926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-การให้เหตุผล</w:t>
            </w:r>
          </w:p>
        </w:tc>
        <w:tc>
          <w:tcPr>
            <w:tcW w:w="6551" w:type="dxa"/>
          </w:tcPr>
          <w:p w:rsidR="00D926DD" w:rsidRPr="006361A2" w:rsidRDefault="00D926DD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570" w:rsidRPr="006361A2" w:rsidTr="006361A2">
        <w:tc>
          <w:tcPr>
            <w:tcW w:w="846" w:type="dxa"/>
          </w:tcPr>
          <w:p w:rsidR="004E2570" w:rsidRDefault="004E2570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4E2570" w:rsidRDefault="004E2570" w:rsidP="00D926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** O-Net , PAT 1 , 9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วิชาสามัญ ,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TU-Star)**</w:t>
            </w:r>
          </w:p>
        </w:tc>
        <w:tc>
          <w:tcPr>
            <w:tcW w:w="6551" w:type="dxa"/>
          </w:tcPr>
          <w:p w:rsidR="004E2570" w:rsidRPr="006361A2" w:rsidRDefault="004E2570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6361A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6361A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61A2" w:rsidRDefault="006361A2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6361A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7D88" w:rsidRPr="006361A2" w:rsidRDefault="002E7D88" w:rsidP="002E7D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61A2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ตารางวิเคราะห์หลักสูตรกลุ่มสาระการเรียนรู้คณิตศาสตร์</w:t>
      </w:r>
    </w:p>
    <w:p w:rsidR="00AE495A" w:rsidRDefault="002E7D88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61A2">
        <w:rPr>
          <w:rFonts w:ascii="TH SarabunPSK" w:hAnsi="TH SarabunPSK" w:cs="TH SarabunPSK"/>
          <w:b/>
          <w:bCs/>
          <w:sz w:val="32"/>
          <w:szCs w:val="32"/>
          <w:cs/>
        </w:rPr>
        <w:t>วิชาคณิตศาสตร์พื้นฐาน</w:t>
      </w:r>
      <w:r w:rsidR="00AE495A" w:rsidRPr="006361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495A" w:rsidRPr="006361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7F86" w:rsidRPr="006361A2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</w:t>
      </w:r>
      <w:r w:rsidR="00AE495A" w:rsidRPr="006361A2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5</w:t>
      </w:r>
    </w:p>
    <w:p w:rsidR="00FE19EA" w:rsidRPr="006361A2" w:rsidRDefault="00FE19E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6361A2" w:rsidTr="006361A2">
        <w:tc>
          <w:tcPr>
            <w:tcW w:w="846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6361A2" w:rsidTr="006361A2">
        <w:tc>
          <w:tcPr>
            <w:tcW w:w="846" w:type="dxa"/>
          </w:tcPr>
          <w:p w:rsidR="00AE495A" w:rsidRPr="006361A2" w:rsidRDefault="00AE495A" w:rsidP="006361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6361A2" w:rsidRDefault="00D10DB1" w:rsidP="00D10D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เรื่องความสัมพันธ์และฟังก์ชั่น  </w:t>
            </w:r>
          </w:p>
        </w:tc>
        <w:tc>
          <w:tcPr>
            <w:tcW w:w="6551" w:type="dxa"/>
          </w:tcPr>
          <w:p w:rsidR="00AE495A" w:rsidRPr="006361A2" w:rsidRDefault="00C41C03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ตรีโกณมิติและการประยุกต์</w:t>
            </w:r>
          </w:p>
        </w:tc>
      </w:tr>
      <w:tr w:rsidR="00AE495A" w:rsidRPr="006361A2" w:rsidTr="006361A2">
        <w:tc>
          <w:tcPr>
            <w:tcW w:w="846" w:type="dxa"/>
          </w:tcPr>
          <w:p w:rsidR="00AE495A" w:rsidRPr="006361A2" w:rsidRDefault="00AE495A" w:rsidP="006361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6361A2" w:rsidRDefault="00D10DB1" w:rsidP="00D10D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-คู่อันดับ  </w:t>
            </w:r>
          </w:p>
        </w:tc>
        <w:tc>
          <w:tcPr>
            <w:tcW w:w="6551" w:type="dxa"/>
          </w:tcPr>
          <w:p w:rsidR="00AE495A" w:rsidRPr="006361A2" w:rsidRDefault="00C41C03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-ฟังก์ชันตรีโกนมิติของผลบวกผลต่างของมุมสองมุมหรือของจำนวนจริง</w:t>
            </w:r>
          </w:p>
        </w:tc>
      </w:tr>
      <w:tr w:rsidR="00AE495A" w:rsidRPr="006361A2" w:rsidTr="006361A2">
        <w:tc>
          <w:tcPr>
            <w:tcW w:w="846" w:type="dxa"/>
          </w:tcPr>
          <w:p w:rsidR="00AE495A" w:rsidRPr="006361A2" w:rsidRDefault="00AE495A" w:rsidP="006361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6361A2" w:rsidRDefault="00D10DB1" w:rsidP="00D10D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-ผลคูณตรีที่เขียน</w:t>
            </w:r>
          </w:p>
        </w:tc>
        <w:tc>
          <w:tcPr>
            <w:tcW w:w="6551" w:type="dxa"/>
          </w:tcPr>
          <w:p w:rsidR="00AE495A" w:rsidRPr="006361A2" w:rsidRDefault="00C41C03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-ฟังชันตรีโกณมิติของมุมสองเท้าของจำนวนจริงหรือของมุม</w:t>
            </w:r>
          </w:p>
        </w:tc>
      </w:tr>
      <w:tr w:rsidR="00AE495A" w:rsidRPr="006361A2" w:rsidTr="006361A2">
        <w:tc>
          <w:tcPr>
            <w:tcW w:w="846" w:type="dxa"/>
          </w:tcPr>
          <w:p w:rsidR="00AE495A" w:rsidRPr="006361A2" w:rsidRDefault="00AE495A" w:rsidP="006361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6361A2" w:rsidRDefault="00D10DB1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-ความสัมพันธ์</w:t>
            </w:r>
          </w:p>
        </w:tc>
        <w:tc>
          <w:tcPr>
            <w:tcW w:w="6551" w:type="dxa"/>
          </w:tcPr>
          <w:p w:rsidR="00AE495A" w:rsidRPr="006361A2" w:rsidRDefault="00C41C03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-ฟังก์ชันตรีโกณมิติของครึ่งหนึ่งของจำนวนจริงหรือของมุม</w:t>
            </w:r>
          </w:p>
        </w:tc>
      </w:tr>
      <w:tr w:rsidR="00D10DB1" w:rsidRPr="006361A2" w:rsidTr="006361A2">
        <w:tc>
          <w:tcPr>
            <w:tcW w:w="846" w:type="dxa"/>
          </w:tcPr>
          <w:p w:rsidR="00D10DB1" w:rsidRPr="006361A2" w:rsidRDefault="00D10DB1" w:rsidP="006361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D10DB1" w:rsidRPr="006361A2" w:rsidRDefault="00D10DB1" w:rsidP="00D10D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-การหาโดเมนและเรจน์ของความสัมพันธ์และฟังก์ชัน  </w:t>
            </w:r>
          </w:p>
        </w:tc>
        <w:tc>
          <w:tcPr>
            <w:tcW w:w="6551" w:type="dxa"/>
          </w:tcPr>
          <w:p w:rsidR="00D10DB1" w:rsidRPr="006361A2" w:rsidRDefault="00C41C03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-ฟังก์ชันตรีโกณมิติของสามเท่าของจำนวนจริงหรือของมุม</w:t>
            </w:r>
          </w:p>
        </w:tc>
      </w:tr>
      <w:tr w:rsidR="00D10DB1" w:rsidRPr="006361A2" w:rsidTr="006361A2">
        <w:tc>
          <w:tcPr>
            <w:tcW w:w="846" w:type="dxa"/>
          </w:tcPr>
          <w:p w:rsidR="00D10DB1" w:rsidRPr="006361A2" w:rsidRDefault="00D10DB1" w:rsidP="006361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D10DB1" w:rsidRPr="006361A2" w:rsidRDefault="00D10DB1" w:rsidP="00D10D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-กราฟของความสัมพันธ์  </w:t>
            </w:r>
          </w:p>
        </w:tc>
        <w:tc>
          <w:tcPr>
            <w:tcW w:w="6551" w:type="dxa"/>
          </w:tcPr>
          <w:p w:rsidR="00D10DB1" w:rsidRPr="006361A2" w:rsidRDefault="00C41C03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-ผลบวก ผลคูณ ผลต่างของฟังก์ชันตรีโกณมิติ</w:t>
            </w:r>
          </w:p>
        </w:tc>
      </w:tr>
      <w:tr w:rsidR="00D10DB1" w:rsidRPr="006361A2" w:rsidTr="006361A2">
        <w:tc>
          <w:tcPr>
            <w:tcW w:w="846" w:type="dxa"/>
          </w:tcPr>
          <w:p w:rsidR="00D10DB1" w:rsidRPr="006361A2" w:rsidRDefault="00D10DB1" w:rsidP="006361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D10DB1" w:rsidRPr="006361A2" w:rsidRDefault="00D10DB1" w:rsidP="00D10D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-อินเวอร์สของความสัมพันธ์ และฟังก์ชัน</w:t>
            </w:r>
          </w:p>
        </w:tc>
        <w:tc>
          <w:tcPr>
            <w:tcW w:w="6551" w:type="dxa"/>
          </w:tcPr>
          <w:p w:rsidR="00D10DB1" w:rsidRPr="006361A2" w:rsidRDefault="00C41C03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-ตัวผกผันของฟังก์ชันตรีโกณมิติ</w:t>
            </w:r>
          </w:p>
        </w:tc>
      </w:tr>
      <w:tr w:rsidR="00D10DB1" w:rsidRPr="006361A2" w:rsidTr="006361A2">
        <w:tc>
          <w:tcPr>
            <w:tcW w:w="846" w:type="dxa"/>
          </w:tcPr>
          <w:p w:rsidR="00D10DB1" w:rsidRPr="006361A2" w:rsidRDefault="00D10DB1" w:rsidP="006361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D10DB1" w:rsidRPr="006361A2" w:rsidRDefault="00D10DB1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-ชนิดของฟังก์ชัน</w:t>
            </w:r>
          </w:p>
        </w:tc>
        <w:tc>
          <w:tcPr>
            <w:tcW w:w="6551" w:type="dxa"/>
          </w:tcPr>
          <w:p w:rsidR="00D10DB1" w:rsidRPr="006361A2" w:rsidRDefault="00C41C03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-เอกลักษณ์และสมการตรีโกณมิติ</w:t>
            </w:r>
          </w:p>
        </w:tc>
      </w:tr>
      <w:tr w:rsidR="00D10DB1" w:rsidRPr="006361A2" w:rsidTr="006361A2">
        <w:tc>
          <w:tcPr>
            <w:tcW w:w="846" w:type="dxa"/>
          </w:tcPr>
          <w:p w:rsidR="00D10DB1" w:rsidRPr="006361A2" w:rsidRDefault="00D10DB1" w:rsidP="006361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D10DB1" w:rsidRPr="006361A2" w:rsidRDefault="00D10DB1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-ฟังก์ชันประกอบ</w:t>
            </w:r>
          </w:p>
        </w:tc>
        <w:tc>
          <w:tcPr>
            <w:tcW w:w="6551" w:type="dxa"/>
          </w:tcPr>
          <w:p w:rsidR="00D10DB1" w:rsidRPr="006361A2" w:rsidRDefault="00C41C03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-กฎของโคไชน์และกฎของไซน์</w:t>
            </w:r>
          </w:p>
        </w:tc>
      </w:tr>
      <w:tr w:rsidR="00D10DB1" w:rsidRPr="006361A2" w:rsidTr="006361A2">
        <w:tc>
          <w:tcPr>
            <w:tcW w:w="846" w:type="dxa"/>
          </w:tcPr>
          <w:p w:rsidR="00D10DB1" w:rsidRPr="006361A2" w:rsidRDefault="00D10DB1" w:rsidP="006361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D10DB1" w:rsidRPr="006361A2" w:rsidRDefault="00D10DB1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-พีชคณิตของฟังก์ชัน</w:t>
            </w:r>
          </w:p>
        </w:tc>
        <w:tc>
          <w:tcPr>
            <w:tcW w:w="6551" w:type="dxa"/>
          </w:tcPr>
          <w:p w:rsidR="00D10DB1" w:rsidRPr="006361A2" w:rsidRDefault="00C41C03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-การแก้ปัญหาเกี่ยวกับระยะทางและความสูง</w:t>
            </w:r>
          </w:p>
        </w:tc>
      </w:tr>
      <w:tr w:rsidR="00D10DB1" w:rsidRPr="006361A2" w:rsidTr="006361A2">
        <w:tc>
          <w:tcPr>
            <w:tcW w:w="846" w:type="dxa"/>
          </w:tcPr>
          <w:p w:rsidR="00D10DB1" w:rsidRPr="006361A2" w:rsidRDefault="00D10DB1" w:rsidP="006361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D10DB1" w:rsidRPr="006361A2" w:rsidRDefault="00126B15" w:rsidP="00D10D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ฟังก์ชันตรีโหนมิติ</w:t>
            </w:r>
          </w:p>
        </w:tc>
        <w:tc>
          <w:tcPr>
            <w:tcW w:w="6551" w:type="dxa"/>
          </w:tcPr>
          <w:p w:rsidR="00D10DB1" w:rsidRPr="006361A2" w:rsidRDefault="00C41C03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ลำดับและอนุกรม</w:t>
            </w:r>
          </w:p>
        </w:tc>
      </w:tr>
      <w:tr w:rsidR="00D10DB1" w:rsidRPr="006361A2" w:rsidTr="006361A2">
        <w:tc>
          <w:tcPr>
            <w:tcW w:w="846" w:type="dxa"/>
          </w:tcPr>
          <w:p w:rsidR="00D10DB1" w:rsidRPr="006361A2" w:rsidRDefault="00D10DB1" w:rsidP="006361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D10DB1" w:rsidRPr="006361A2" w:rsidRDefault="00126B15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-วงกลมหนึ่งหน่วย</w:t>
            </w:r>
          </w:p>
        </w:tc>
        <w:tc>
          <w:tcPr>
            <w:tcW w:w="6551" w:type="dxa"/>
          </w:tcPr>
          <w:p w:rsidR="00D10DB1" w:rsidRPr="006361A2" w:rsidRDefault="00C41C03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-ลำดับเลขคณิต</w:t>
            </w:r>
          </w:p>
        </w:tc>
      </w:tr>
      <w:tr w:rsidR="00D10DB1" w:rsidRPr="006361A2" w:rsidTr="006361A2">
        <w:tc>
          <w:tcPr>
            <w:tcW w:w="846" w:type="dxa"/>
          </w:tcPr>
          <w:p w:rsidR="00D10DB1" w:rsidRPr="006361A2" w:rsidRDefault="00D10DB1" w:rsidP="006361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551" w:type="dxa"/>
          </w:tcPr>
          <w:p w:rsidR="00D10DB1" w:rsidRPr="006361A2" w:rsidRDefault="00126B15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-ฟังก์ชันไซน์และโคโซน์</w:t>
            </w:r>
          </w:p>
        </w:tc>
        <w:tc>
          <w:tcPr>
            <w:tcW w:w="6551" w:type="dxa"/>
          </w:tcPr>
          <w:p w:rsidR="00D10DB1" w:rsidRPr="006361A2" w:rsidRDefault="00C41C03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-ลำดับเรขาคณิต</w:t>
            </w:r>
          </w:p>
        </w:tc>
      </w:tr>
      <w:tr w:rsidR="00D10DB1" w:rsidRPr="006361A2" w:rsidTr="006361A2">
        <w:tc>
          <w:tcPr>
            <w:tcW w:w="846" w:type="dxa"/>
          </w:tcPr>
          <w:p w:rsidR="00D10DB1" w:rsidRPr="006361A2" w:rsidRDefault="00D10DB1" w:rsidP="006361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551" w:type="dxa"/>
          </w:tcPr>
          <w:p w:rsidR="00D10DB1" w:rsidRPr="006361A2" w:rsidRDefault="00126B15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-ค่าของฟังก์ชันตรีโกนมิติของจำนวนจริงใด ๆ</w:t>
            </w:r>
          </w:p>
        </w:tc>
        <w:tc>
          <w:tcPr>
            <w:tcW w:w="6551" w:type="dxa"/>
          </w:tcPr>
          <w:p w:rsidR="00D10DB1" w:rsidRPr="006361A2" w:rsidRDefault="00C41C03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-ลำดับอนันต์</w:t>
            </w:r>
          </w:p>
        </w:tc>
      </w:tr>
      <w:tr w:rsidR="00D10DB1" w:rsidRPr="006361A2" w:rsidTr="006361A2">
        <w:tc>
          <w:tcPr>
            <w:tcW w:w="846" w:type="dxa"/>
          </w:tcPr>
          <w:p w:rsidR="00D10DB1" w:rsidRPr="006361A2" w:rsidRDefault="00D10DB1" w:rsidP="006361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551" w:type="dxa"/>
          </w:tcPr>
          <w:p w:rsidR="00D10DB1" w:rsidRPr="006361A2" w:rsidRDefault="00126B15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-ฟังก์ชันตรีโกนมิติของรูปสามเหลี่ยมมุมฉาก</w:t>
            </w:r>
          </w:p>
        </w:tc>
        <w:tc>
          <w:tcPr>
            <w:tcW w:w="6551" w:type="dxa"/>
          </w:tcPr>
          <w:p w:rsidR="00D10DB1" w:rsidRPr="006361A2" w:rsidRDefault="00C41C03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-อนุกรมเลขคณิต</w:t>
            </w:r>
          </w:p>
        </w:tc>
      </w:tr>
      <w:tr w:rsidR="00126B15" w:rsidRPr="006361A2" w:rsidTr="006361A2">
        <w:tc>
          <w:tcPr>
            <w:tcW w:w="846" w:type="dxa"/>
          </w:tcPr>
          <w:p w:rsidR="00126B15" w:rsidRPr="006361A2" w:rsidRDefault="00126B15" w:rsidP="006361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126B15" w:rsidRPr="00126B15" w:rsidRDefault="00126B15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-กราฟของฟังก์ชันตรีโกนมิติ</w:t>
            </w:r>
          </w:p>
        </w:tc>
        <w:tc>
          <w:tcPr>
            <w:tcW w:w="6551" w:type="dxa"/>
          </w:tcPr>
          <w:p w:rsidR="00126B15" w:rsidRPr="006361A2" w:rsidRDefault="00C41C03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-อนุกรมเรขาคณิต</w:t>
            </w:r>
          </w:p>
        </w:tc>
      </w:tr>
      <w:tr w:rsidR="00126B15" w:rsidRPr="006361A2" w:rsidTr="006361A2">
        <w:tc>
          <w:tcPr>
            <w:tcW w:w="846" w:type="dxa"/>
          </w:tcPr>
          <w:p w:rsidR="00126B15" w:rsidRPr="006361A2" w:rsidRDefault="00126B15" w:rsidP="006361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126B15" w:rsidRPr="00126B15" w:rsidRDefault="00126B15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-ความสัมพันธ์ระหว่างตรีโกณมิติ</w:t>
            </w:r>
          </w:p>
        </w:tc>
        <w:tc>
          <w:tcPr>
            <w:tcW w:w="6551" w:type="dxa"/>
          </w:tcPr>
          <w:p w:rsidR="00126B15" w:rsidRPr="006361A2" w:rsidRDefault="00C41C03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-อนุกรมอนันต์</w:t>
            </w:r>
          </w:p>
        </w:tc>
      </w:tr>
      <w:tr w:rsidR="00126B15" w:rsidRPr="006361A2" w:rsidTr="006361A2">
        <w:tc>
          <w:tcPr>
            <w:tcW w:w="846" w:type="dxa"/>
          </w:tcPr>
          <w:p w:rsidR="00126B15" w:rsidRPr="006361A2" w:rsidRDefault="00126B15" w:rsidP="006361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126B15" w:rsidRDefault="00126B15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126B15" w:rsidRPr="006361A2" w:rsidRDefault="00C41C03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-อนุกรมอื่น ๆ ที่ควรทราบ</w:t>
            </w:r>
          </w:p>
        </w:tc>
      </w:tr>
      <w:tr w:rsidR="00126B15" w:rsidRPr="006361A2" w:rsidTr="006361A2">
        <w:tc>
          <w:tcPr>
            <w:tcW w:w="846" w:type="dxa"/>
          </w:tcPr>
          <w:p w:rsidR="00126B15" w:rsidRPr="006361A2" w:rsidRDefault="00126B15" w:rsidP="006361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126B15" w:rsidRDefault="00126B15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126B15" w:rsidRPr="006361A2" w:rsidRDefault="00126B15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6361A2" w:rsidRDefault="00AE495A" w:rsidP="006361A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6361A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6361A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7D88" w:rsidRPr="006361A2" w:rsidRDefault="002E7D88" w:rsidP="002E7D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61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ตารางวิเคราะห์หลักสูตรกลุ่มสาระการเรียนรู้คณิตศาสตร์</w:t>
      </w:r>
    </w:p>
    <w:p w:rsidR="00AE495A" w:rsidRDefault="002E7D88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61A2">
        <w:rPr>
          <w:rFonts w:ascii="TH SarabunPSK" w:hAnsi="TH SarabunPSK" w:cs="TH SarabunPSK"/>
          <w:b/>
          <w:bCs/>
          <w:sz w:val="32"/>
          <w:szCs w:val="32"/>
          <w:cs/>
        </w:rPr>
        <w:t>วิชาคณิตศาสตร์พื้นฐาน</w:t>
      </w:r>
      <w:r w:rsidR="00AE495A" w:rsidRPr="006361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495A" w:rsidRPr="006361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7F86" w:rsidRPr="006361A2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</w:t>
      </w:r>
      <w:r w:rsidR="00AE495A" w:rsidRPr="006361A2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6</w:t>
      </w:r>
    </w:p>
    <w:p w:rsidR="00FE19EA" w:rsidRPr="006361A2" w:rsidRDefault="00FE19E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6361A2" w:rsidTr="006361A2">
        <w:tc>
          <w:tcPr>
            <w:tcW w:w="846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6361A2" w:rsidTr="006361A2">
        <w:tc>
          <w:tcPr>
            <w:tcW w:w="846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6361A2" w:rsidRDefault="002E3BF6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-การสำรวจความคิดเห็นอย่างง่าย</w:t>
            </w:r>
          </w:p>
        </w:tc>
        <w:tc>
          <w:tcPr>
            <w:tcW w:w="6551" w:type="dxa"/>
          </w:tcPr>
          <w:p w:rsidR="00AE495A" w:rsidRPr="006361A2" w:rsidRDefault="002E3BF6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ความน่าจะเป็น</w:t>
            </w:r>
          </w:p>
        </w:tc>
      </w:tr>
      <w:tr w:rsidR="00AE495A" w:rsidRPr="006361A2" w:rsidTr="006361A2">
        <w:tc>
          <w:tcPr>
            <w:tcW w:w="846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6361A2" w:rsidRDefault="002E3BF6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-การหาค่ากลางของข้อมูล</w:t>
            </w:r>
          </w:p>
        </w:tc>
        <w:tc>
          <w:tcPr>
            <w:tcW w:w="6551" w:type="dxa"/>
          </w:tcPr>
          <w:p w:rsidR="00AE495A" w:rsidRPr="006361A2" w:rsidRDefault="002E3BF6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-กฎการนับเบื้องต้น</w:t>
            </w:r>
          </w:p>
        </w:tc>
      </w:tr>
      <w:tr w:rsidR="00AE495A" w:rsidRPr="006361A2" w:rsidTr="006361A2">
        <w:tc>
          <w:tcPr>
            <w:tcW w:w="846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6361A2" w:rsidRDefault="002E3BF6" w:rsidP="002E3B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-การหาค่ากลางของข้อมูล</w:t>
            </w:r>
          </w:p>
        </w:tc>
        <w:tc>
          <w:tcPr>
            <w:tcW w:w="6551" w:type="dxa"/>
          </w:tcPr>
          <w:p w:rsidR="00AE495A" w:rsidRPr="006361A2" w:rsidRDefault="002E3BF6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-การเรียงสับเปลี่ยน</w:t>
            </w:r>
          </w:p>
        </w:tc>
      </w:tr>
      <w:tr w:rsidR="00AE495A" w:rsidRPr="006361A2" w:rsidTr="006361A2">
        <w:tc>
          <w:tcPr>
            <w:tcW w:w="846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6361A2" w:rsidRDefault="002E3BF6" w:rsidP="002E3B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-การวัดตำแหน่งของข้อมูล</w:t>
            </w:r>
          </w:p>
        </w:tc>
        <w:tc>
          <w:tcPr>
            <w:tcW w:w="6551" w:type="dxa"/>
          </w:tcPr>
          <w:p w:rsidR="00AE495A" w:rsidRPr="006361A2" w:rsidRDefault="002E3BF6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-การจัดหมู่</w:t>
            </w:r>
          </w:p>
        </w:tc>
      </w:tr>
      <w:tr w:rsidR="00AE495A" w:rsidRPr="006361A2" w:rsidTr="006361A2">
        <w:tc>
          <w:tcPr>
            <w:tcW w:w="846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AE495A" w:rsidRPr="006361A2" w:rsidRDefault="002E3BF6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-การวัดการกระจายของข้อมูล</w:t>
            </w:r>
          </w:p>
        </w:tc>
        <w:tc>
          <w:tcPr>
            <w:tcW w:w="6551" w:type="dxa"/>
          </w:tcPr>
          <w:p w:rsidR="00AE495A" w:rsidRPr="006361A2" w:rsidRDefault="002E3BF6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-การเรียงสับเปลี่ยน</w:t>
            </w:r>
          </w:p>
        </w:tc>
      </w:tr>
      <w:tr w:rsidR="00AE495A" w:rsidRPr="006361A2" w:rsidTr="006361A2">
        <w:tc>
          <w:tcPr>
            <w:tcW w:w="846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AE495A" w:rsidRPr="006361A2" w:rsidRDefault="002E3BF6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-การวัดการกระจายของข้อมูล</w:t>
            </w:r>
          </w:p>
        </w:tc>
        <w:tc>
          <w:tcPr>
            <w:tcW w:w="6551" w:type="dxa"/>
          </w:tcPr>
          <w:p w:rsidR="00AE495A" w:rsidRPr="006361A2" w:rsidRDefault="002E3BF6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-การจัดหมู่</w:t>
            </w:r>
          </w:p>
        </w:tc>
      </w:tr>
      <w:tr w:rsidR="00AE495A" w:rsidRPr="006361A2" w:rsidTr="006361A2">
        <w:tc>
          <w:tcPr>
            <w:tcW w:w="846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AE495A" w:rsidRPr="006361A2" w:rsidRDefault="002E3BF6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-ค่ามาตรฐาน</w:t>
            </w:r>
          </w:p>
        </w:tc>
        <w:tc>
          <w:tcPr>
            <w:tcW w:w="6551" w:type="dxa"/>
          </w:tcPr>
          <w:p w:rsidR="00AE495A" w:rsidRPr="006361A2" w:rsidRDefault="002E3BF6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ความน่าจะเป็น </w:t>
            </w:r>
          </w:p>
        </w:tc>
      </w:tr>
      <w:tr w:rsidR="00AE495A" w:rsidRPr="006361A2" w:rsidTr="006361A2">
        <w:tc>
          <w:tcPr>
            <w:tcW w:w="846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AE495A" w:rsidRPr="006361A2" w:rsidRDefault="002E3BF6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-พื้นที่โต้โค้งปกติ</w:t>
            </w:r>
          </w:p>
        </w:tc>
        <w:tc>
          <w:tcPr>
            <w:tcW w:w="6551" w:type="dxa"/>
          </w:tcPr>
          <w:p w:rsidR="00AE495A" w:rsidRPr="006361A2" w:rsidRDefault="002E3BF6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-ทรินาม</w:t>
            </w:r>
          </w:p>
        </w:tc>
      </w:tr>
      <w:tr w:rsidR="00AE495A" w:rsidRPr="006361A2" w:rsidTr="006361A2">
        <w:tc>
          <w:tcPr>
            <w:tcW w:w="846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AE495A" w:rsidRPr="006361A2" w:rsidRDefault="00AE495A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6361A2" w:rsidRDefault="002E3BF6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-การทดลองสุม</w:t>
            </w:r>
          </w:p>
        </w:tc>
      </w:tr>
      <w:tr w:rsidR="00AE495A" w:rsidRPr="006361A2" w:rsidTr="006361A2">
        <w:tc>
          <w:tcPr>
            <w:tcW w:w="846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AE495A" w:rsidRPr="006361A2" w:rsidRDefault="00AE495A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6361A2" w:rsidRDefault="002E3BF6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-แซมเปิลสเปธ</w:t>
            </w:r>
          </w:p>
        </w:tc>
      </w:tr>
      <w:tr w:rsidR="00AE495A" w:rsidRPr="006361A2" w:rsidTr="006361A2">
        <w:tc>
          <w:tcPr>
            <w:tcW w:w="846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AE495A" w:rsidRPr="006361A2" w:rsidRDefault="00AE495A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6361A2" w:rsidRDefault="002E3BF6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-เหตุการณ์</w:t>
            </w:r>
          </w:p>
        </w:tc>
      </w:tr>
      <w:tr w:rsidR="00AE495A" w:rsidRPr="006361A2" w:rsidTr="006361A2">
        <w:tc>
          <w:tcPr>
            <w:tcW w:w="846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AE495A" w:rsidRPr="006361A2" w:rsidRDefault="00AE495A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6361A2" w:rsidRDefault="002E3BF6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-ความน่าจะเป็นของเหตุเการณ์</w:t>
            </w:r>
          </w:p>
        </w:tc>
      </w:tr>
      <w:tr w:rsidR="00AE495A" w:rsidRPr="006361A2" w:rsidTr="006361A2">
        <w:tc>
          <w:tcPr>
            <w:tcW w:w="846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551" w:type="dxa"/>
          </w:tcPr>
          <w:p w:rsidR="00AE495A" w:rsidRPr="006361A2" w:rsidRDefault="00AE495A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6361A2" w:rsidRDefault="002E3BF6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-เหตุการณ์</w:t>
            </w:r>
          </w:p>
        </w:tc>
      </w:tr>
      <w:tr w:rsidR="00AE495A" w:rsidRPr="006361A2" w:rsidTr="006361A2">
        <w:tc>
          <w:tcPr>
            <w:tcW w:w="846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1A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551" w:type="dxa"/>
          </w:tcPr>
          <w:p w:rsidR="00AE495A" w:rsidRPr="006361A2" w:rsidRDefault="00AE495A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6361A2" w:rsidRDefault="002E3BF6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-ความน่าจะเป็นของเหตุการณ์</w:t>
            </w:r>
          </w:p>
        </w:tc>
      </w:tr>
      <w:tr w:rsidR="00AE495A" w:rsidRPr="006361A2" w:rsidTr="006361A2">
        <w:tc>
          <w:tcPr>
            <w:tcW w:w="846" w:type="dxa"/>
          </w:tcPr>
          <w:p w:rsidR="00AE495A" w:rsidRPr="006361A2" w:rsidRDefault="00AE495A" w:rsidP="00636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6361A2" w:rsidRDefault="00AE495A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6361A2" w:rsidRDefault="00AE495A" w:rsidP="00636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6361A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</w:p>
    <w:sectPr w:rsidR="00AE495A" w:rsidRPr="006361A2" w:rsidSect="00AE495A">
      <w:headerReference w:type="default" r:id="rId8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BF6" w:rsidRDefault="002E3BF6" w:rsidP="00AE495A">
      <w:pPr>
        <w:spacing w:after="0" w:line="240" w:lineRule="auto"/>
      </w:pPr>
      <w:r>
        <w:separator/>
      </w:r>
    </w:p>
  </w:endnote>
  <w:endnote w:type="continuationSeparator" w:id="0">
    <w:p w:rsidR="002E3BF6" w:rsidRDefault="002E3BF6" w:rsidP="00AE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Charm of AU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BF6" w:rsidRDefault="002E3BF6" w:rsidP="00AE495A">
      <w:pPr>
        <w:spacing w:after="0" w:line="240" w:lineRule="auto"/>
      </w:pPr>
      <w:r>
        <w:separator/>
      </w:r>
    </w:p>
  </w:footnote>
  <w:footnote w:type="continuationSeparator" w:id="0">
    <w:p w:rsidR="002E3BF6" w:rsidRDefault="002E3BF6" w:rsidP="00AE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F6" w:rsidRDefault="002E3BF6" w:rsidP="00AE495A">
    <w:pPr>
      <w:pStyle w:val="Header"/>
      <w:jc w:val="right"/>
    </w:pPr>
    <w:r>
      <w:t>24 Boxes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A7F"/>
    <w:multiLevelType w:val="hybridMultilevel"/>
    <w:tmpl w:val="6CBCF656"/>
    <w:lvl w:ilvl="0" w:tplc="9D96FEB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2934"/>
    <w:multiLevelType w:val="hybridMultilevel"/>
    <w:tmpl w:val="67942BA4"/>
    <w:lvl w:ilvl="0" w:tplc="19621C42">
      <w:start w:val="2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5A"/>
    <w:rsid w:val="00126B15"/>
    <w:rsid w:val="00194AA4"/>
    <w:rsid w:val="002E3BF6"/>
    <w:rsid w:val="002E7D88"/>
    <w:rsid w:val="00495FC3"/>
    <w:rsid w:val="004E2570"/>
    <w:rsid w:val="00604625"/>
    <w:rsid w:val="00617F86"/>
    <w:rsid w:val="006361A2"/>
    <w:rsid w:val="006B2548"/>
    <w:rsid w:val="006D537F"/>
    <w:rsid w:val="00AE495A"/>
    <w:rsid w:val="00BD5E72"/>
    <w:rsid w:val="00C41C03"/>
    <w:rsid w:val="00D10DB1"/>
    <w:rsid w:val="00D926DD"/>
    <w:rsid w:val="00F727F6"/>
    <w:rsid w:val="00F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6183F-2A20-4ADE-9818-1D0DEE72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5A"/>
  </w:style>
  <w:style w:type="paragraph" w:styleId="Footer">
    <w:name w:val="footer"/>
    <w:basedOn w:val="Normal"/>
    <w:link w:val="Foot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5A"/>
  </w:style>
  <w:style w:type="paragraph" w:styleId="ListParagraph">
    <w:name w:val="List Paragraph"/>
    <w:basedOn w:val="Normal"/>
    <w:uiPriority w:val="34"/>
    <w:qFormat/>
    <w:rsid w:val="00AE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DD34-AE50-430E-8291-F226E84B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2016-10-28T08:18:00Z</dcterms:created>
  <dcterms:modified xsi:type="dcterms:W3CDTF">2016-11-05T04:23:00Z</dcterms:modified>
</cp:coreProperties>
</file>