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5A" w:rsidRPr="00866B2D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6B2D">
        <w:rPr>
          <w:rFonts w:ascii="TH SarabunPSK" w:hAnsi="TH SarabunPSK" w:cs="TH SarabunPSK"/>
          <w:b/>
          <w:bCs/>
          <w:sz w:val="32"/>
          <w:szCs w:val="32"/>
          <w:cs/>
        </w:rPr>
        <w:t>หลักสูตรกลุ่มสาระการเรียนรู้</w:t>
      </w:r>
      <w:r w:rsidR="002E7D88" w:rsidRPr="00866B2D">
        <w:rPr>
          <w:rFonts w:ascii="TH SarabunPSK" w:hAnsi="TH SarabunPSK" w:cs="TH SarabunPSK"/>
          <w:b/>
          <w:bCs/>
          <w:sz w:val="32"/>
          <w:szCs w:val="32"/>
          <w:cs/>
        </w:rPr>
        <w:t>คณิตศาสตร์</w:t>
      </w:r>
    </w:p>
    <w:p w:rsidR="00AE495A" w:rsidRPr="00866B2D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66B2D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2E7D88" w:rsidRPr="00866B2D">
        <w:rPr>
          <w:rFonts w:ascii="TH SarabunPSK" w:hAnsi="TH SarabunPSK" w:cs="TH SarabunPSK"/>
          <w:b/>
          <w:bCs/>
          <w:sz w:val="32"/>
          <w:szCs w:val="32"/>
          <w:cs/>
        </w:rPr>
        <w:t>คณิตศาสตร์</w:t>
      </w:r>
      <w:r w:rsidR="00817046" w:rsidRPr="00866B2D">
        <w:rPr>
          <w:rFonts w:ascii="TH SarabunPSK" w:hAnsi="TH SarabunPSK" w:cs="TH SarabunPSK"/>
          <w:b/>
          <w:bCs/>
          <w:sz w:val="32"/>
          <w:szCs w:val="32"/>
          <w:cs/>
        </w:rPr>
        <w:t>เพิ่มเติม</w:t>
      </w:r>
      <w:r w:rsidRPr="00866B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6B2D" w:rsidRPr="00866B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17F86" w:rsidRPr="00866B2D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ระดับชั้นมัธยม</w:t>
      </w:r>
      <w:r w:rsidRPr="00866B2D">
        <w:rPr>
          <w:rFonts w:ascii="TH SarabunPSK" w:hAnsi="TH SarabunPSK" w:cs="TH SarabunPSK"/>
          <w:b/>
          <w:bCs/>
          <w:sz w:val="32"/>
          <w:szCs w:val="32"/>
          <w:cs/>
        </w:rPr>
        <w:t>ศึกษาปีที่ 1</w:t>
      </w:r>
    </w:p>
    <w:p w:rsidR="00866B2D" w:rsidRPr="00866B2D" w:rsidRDefault="00866B2D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866B2D" w:rsidTr="00AE495A">
        <w:tc>
          <w:tcPr>
            <w:tcW w:w="846" w:type="dxa"/>
          </w:tcPr>
          <w:p w:rsidR="00AE495A" w:rsidRPr="00866B2D" w:rsidRDefault="00AE495A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866B2D" w:rsidRDefault="00AE495A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866B2D" w:rsidRDefault="00AE495A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866B2D" w:rsidTr="00AE495A">
        <w:tc>
          <w:tcPr>
            <w:tcW w:w="846" w:type="dxa"/>
          </w:tcPr>
          <w:p w:rsidR="00AE495A" w:rsidRPr="00866B2D" w:rsidRDefault="00AE495A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866B2D" w:rsidRDefault="00866B2D" w:rsidP="007C1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7C1BC1"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Integers </w:t>
            </w:r>
          </w:p>
        </w:tc>
        <w:tc>
          <w:tcPr>
            <w:tcW w:w="6551" w:type="dxa"/>
          </w:tcPr>
          <w:p w:rsidR="00AE495A" w:rsidRPr="00866B2D" w:rsidRDefault="007C1BC1" w:rsidP="007C1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Basic Algebra</w:t>
            </w:r>
          </w:p>
        </w:tc>
      </w:tr>
      <w:tr w:rsidR="007C1BC1" w:rsidRPr="00866B2D" w:rsidTr="00AE495A">
        <w:tc>
          <w:tcPr>
            <w:tcW w:w="846" w:type="dxa"/>
          </w:tcPr>
          <w:p w:rsidR="007C1BC1" w:rsidRPr="00866B2D" w:rsidRDefault="007C1BC1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7C1BC1" w:rsidRPr="00866B2D" w:rsidRDefault="00866B2D" w:rsidP="007C1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7C1BC1"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Factors and Multiples</w:t>
            </w:r>
          </w:p>
        </w:tc>
        <w:tc>
          <w:tcPr>
            <w:tcW w:w="6551" w:type="dxa"/>
          </w:tcPr>
          <w:p w:rsidR="007C1BC1" w:rsidRPr="00866B2D" w:rsidRDefault="007C1BC1" w:rsidP="00CF1E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Algebraic equations</w:t>
            </w:r>
          </w:p>
        </w:tc>
      </w:tr>
      <w:tr w:rsidR="007C1BC1" w:rsidRPr="00866B2D" w:rsidTr="00AE495A">
        <w:tc>
          <w:tcPr>
            <w:tcW w:w="846" w:type="dxa"/>
          </w:tcPr>
          <w:p w:rsidR="007C1BC1" w:rsidRPr="00866B2D" w:rsidRDefault="007C1BC1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7C1BC1" w:rsidRPr="00866B2D" w:rsidRDefault="00866B2D" w:rsidP="007C1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7C1BC1"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Integers </w:t>
            </w:r>
          </w:p>
        </w:tc>
        <w:tc>
          <w:tcPr>
            <w:tcW w:w="6551" w:type="dxa"/>
          </w:tcPr>
          <w:p w:rsidR="007C1BC1" w:rsidRPr="00866B2D" w:rsidRDefault="007C1BC1" w:rsidP="00CF1E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Basic algebra</w:t>
            </w:r>
          </w:p>
        </w:tc>
      </w:tr>
      <w:tr w:rsidR="007C1BC1" w:rsidRPr="00866B2D" w:rsidTr="00AE495A">
        <w:tc>
          <w:tcPr>
            <w:tcW w:w="846" w:type="dxa"/>
          </w:tcPr>
          <w:p w:rsidR="007C1BC1" w:rsidRPr="00866B2D" w:rsidRDefault="007C1BC1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7C1BC1" w:rsidRPr="00866B2D" w:rsidRDefault="00866B2D" w:rsidP="007C1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7C1BC1"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Factors and Multiples</w:t>
            </w:r>
          </w:p>
        </w:tc>
        <w:tc>
          <w:tcPr>
            <w:tcW w:w="6551" w:type="dxa"/>
          </w:tcPr>
          <w:p w:rsidR="007C1BC1" w:rsidRPr="00866B2D" w:rsidRDefault="007C1BC1" w:rsidP="00CF1E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Algebraic equations</w:t>
            </w:r>
          </w:p>
        </w:tc>
      </w:tr>
      <w:tr w:rsidR="007C1BC1" w:rsidRPr="00866B2D" w:rsidTr="00AE495A">
        <w:tc>
          <w:tcPr>
            <w:tcW w:w="846" w:type="dxa"/>
          </w:tcPr>
          <w:p w:rsidR="007C1BC1" w:rsidRPr="00866B2D" w:rsidRDefault="007C1BC1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7C1BC1" w:rsidRPr="00866B2D" w:rsidRDefault="00866B2D" w:rsidP="007C1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7C1BC1"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Ratio, Proportions and Percentage</w:t>
            </w:r>
          </w:p>
        </w:tc>
        <w:tc>
          <w:tcPr>
            <w:tcW w:w="6551" w:type="dxa"/>
          </w:tcPr>
          <w:p w:rsidR="007C1BC1" w:rsidRPr="00866B2D" w:rsidRDefault="007C1BC1" w:rsidP="00CF1E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Properties of quadrilaterals</w:t>
            </w:r>
          </w:p>
        </w:tc>
      </w:tr>
      <w:tr w:rsidR="007C1BC1" w:rsidRPr="00866B2D" w:rsidTr="00AE495A">
        <w:tc>
          <w:tcPr>
            <w:tcW w:w="846" w:type="dxa"/>
          </w:tcPr>
          <w:p w:rsidR="007C1BC1" w:rsidRPr="00866B2D" w:rsidRDefault="007C1BC1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7C1BC1" w:rsidRPr="00866B2D" w:rsidRDefault="00866B2D" w:rsidP="007C1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7C1BC1"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Exponents</w:t>
            </w:r>
          </w:p>
        </w:tc>
        <w:tc>
          <w:tcPr>
            <w:tcW w:w="6551" w:type="dxa"/>
          </w:tcPr>
          <w:p w:rsidR="007C1BC1" w:rsidRPr="00866B2D" w:rsidRDefault="007C1BC1" w:rsidP="007C1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Basic Geometric Constructions</w:t>
            </w:r>
          </w:p>
        </w:tc>
      </w:tr>
      <w:tr w:rsidR="007C1BC1" w:rsidRPr="00866B2D" w:rsidTr="00AE495A">
        <w:tc>
          <w:tcPr>
            <w:tcW w:w="846" w:type="dxa"/>
          </w:tcPr>
          <w:p w:rsidR="007C1BC1" w:rsidRPr="00866B2D" w:rsidRDefault="007C1BC1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7C1BC1" w:rsidRPr="00866B2D" w:rsidRDefault="00866B2D" w:rsidP="007C1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7C1BC1"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Ratio, proportions and Percentage </w:t>
            </w:r>
          </w:p>
        </w:tc>
        <w:tc>
          <w:tcPr>
            <w:tcW w:w="6551" w:type="dxa"/>
          </w:tcPr>
          <w:p w:rsidR="007C1BC1" w:rsidRPr="00866B2D" w:rsidRDefault="007C1BC1" w:rsidP="00CF1E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properties of Triangles</w:t>
            </w:r>
          </w:p>
        </w:tc>
      </w:tr>
      <w:tr w:rsidR="007C1BC1" w:rsidRPr="00866B2D" w:rsidTr="00AE495A">
        <w:tc>
          <w:tcPr>
            <w:tcW w:w="846" w:type="dxa"/>
          </w:tcPr>
          <w:p w:rsidR="007C1BC1" w:rsidRPr="00866B2D" w:rsidRDefault="007C1BC1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6551" w:type="dxa"/>
          </w:tcPr>
          <w:p w:rsidR="007C1BC1" w:rsidRPr="00866B2D" w:rsidRDefault="00866B2D" w:rsidP="007C1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7C1BC1"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Exponents </w:t>
            </w:r>
          </w:p>
        </w:tc>
        <w:tc>
          <w:tcPr>
            <w:tcW w:w="6551" w:type="dxa"/>
          </w:tcPr>
          <w:p w:rsidR="007C1BC1" w:rsidRPr="00866B2D" w:rsidRDefault="007C1BC1" w:rsidP="00CF1E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Properties of Quadrilaterals</w:t>
            </w:r>
          </w:p>
        </w:tc>
      </w:tr>
      <w:tr w:rsidR="007C1BC1" w:rsidRPr="00866B2D" w:rsidTr="00AE495A">
        <w:tc>
          <w:tcPr>
            <w:tcW w:w="846" w:type="dxa"/>
          </w:tcPr>
          <w:p w:rsidR="007C1BC1" w:rsidRPr="00866B2D" w:rsidRDefault="00866B2D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551" w:type="dxa"/>
          </w:tcPr>
          <w:p w:rsidR="007C1BC1" w:rsidRPr="00866B2D" w:rsidRDefault="007C1BC1" w:rsidP="007C1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7C1BC1" w:rsidRPr="00866B2D" w:rsidRDefault="007C1BC1" w:rsidP="007C1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Basic Geometric Construction</w:t>
            </w:r>
          </w:p>
        </w:tc>
      </w:tr>
      <w:tr w:rsidR="007C1BC1" w:rsidRPr="00866B2D" w:rsidTr="00AE495A">
        <w:tc>
          <w:tcPr>
            <w:tcW w:w="846" w:type="dxa"/>
          </w:tcPr>
          <w:p w:rsidR="007C1BC1" w:rsidRPr="00866B2D" w:rsidRDefault="00866B2D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6551" w:type="dxa"/>
          </w:tcPr>
          <w:p w:rsidR="007C1BC1" w:rsidRPr="00866B2D" w:rsidRDefault="007C1BC1" w:rsidP="007C1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7C1BC1" w:rsidRPr="00866B2D" w:rsidRDefault="007C1BC1" w:rsidP="007C1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Properties of triangles</w:t>
            </w:r>
          </w:p>
        </w:tc>
      </w:tr>
      <w:tr w:rsidR="007C1BC1" w:rsidRPr="00866B2D" w:rsidTr="00866B2D">
        <w:trPr>
          <w:trHeight w:val="70"/>
        </w:trPr>
        <w:tc>
          <w:tcPr>
            <w:tcW w:w="846" w:type="dxa"/>
          </w:tcPr>
          <w:p w:rsidR="007C1BC1" w:rsidRPr="00866B2D" w:rsidRDefault="007C1BC1" w:rsidP="00AE49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7C1BC1" w:rsidRPr="00866B2D" w:rsidRDefault="007C1BC1" w:rsidP="007C1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7C1BC1" w:rsidRPr="00866B2D" w:rsidRDefault="007C1BC1" w:rsidP="007C1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E495A" w:rsidRPr="00866B2D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6B2D" w:rsidRPr="00866B2D" w:rsidRDefault="00866B2D" w:rsidP="00AE495A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E495A" w:rsidRPr="00866B2D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A31890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6716B" w:rsidRPr="00A31890" w:rsidRDefault="0046716B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6716B" w:rsidRPr="00A31890" w:rsidRDefault="0046716B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6716B" w:rsidRPr="00A31890" w:rsidRDefault="0046716B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6716B" w:rsidRPr="00A31890" w:rsidRDefault="0046716B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6716B" w:rsidRPr="00A31890" w:rsidRDefault="0046716B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A31890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A31890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E7D88" w:rsidRPr="00A31890" w:rsidRDefault="002E7D88" w:rsidP="002E7D8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189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ตารางวิเคราะห์หลักสูตรกลุ่มสาระการเรียนรู้คณิตศาสตร์</w:t>
      </w:r>
    </w:p>
    <w:p w:rsidR="00AE495A" w:rsidRDefault="00817046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1890">
        <w:rPr>
          <w:rFonts w:ascii="TH SarabunPSK" w:hAnsi="TH SarabunPSK" w:cs="TH SarabunPSK"/>
          <w:b/>
          <w:bCs/>
          <w:sz w:val="32"/>
          <w:szCs w:val="32"/>
          <w:cs/>
        </w:rPr>
        <w:t>วิชาคณิตศาสตร์เพิ่มเติม</w:t>
      </w:r>
      <w:r w:rsidR="00866B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495A" w:rsidRPr="00A318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17F86" w:rsidRPr="00A31890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ระดับชั้นมัธยม</w:t>
      </w:r>
      <w:r w:rsidR="00AE495A" w:rsidRPr="00A31890">
        <w:rPr>
          <w:rFonts w:ascii="TH SarabunPSK" w:hAnsi="TH SarabunPSK" w:cs="TH SarabunPSK"/>
          <w:b/>
          <w:bCs/>
          <w:sz w:val="32"/>
          <w:szCs w:val="32"/>
          <w:cs/>
        </w:rPr>
        <w:t>ศึกษาปีที่ 2</w:t>
      </w:r>
    </w:p>
    <w:p w:rsidR="00866B2D" w:rsidRPr="00A31890" w:rsidRDefault="00866B2D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A31890" w:rsidTr="00CF1E00">
        <w:tc>
          <w:tcPr>
            <w:tcW w:w="846" w:type="dxa"/>
          </w:tcPr>
          <w:p w:rsidR="00AE495A" w:rsidRPr="00866B2D" w:rsidRDefault="00AE495A" w:rsidP="00CF1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866B2D" w:rsidRDefault="00AE495A" w:rsidP="00CF1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866B2D" w:rsidRDefault="00AE495A" w:rsidP="00CF1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A31890" w:rsidTr="00CF1E00">
        <w:tc>
          <w:tcPr>
            <w:tcW w:w="846" w:type="dxa"/>
          </w:tcPr>
          <w:p w:rsidR="00AE495A" w:rsidRPr="00866B2D" w:rsidRDefault="00AE495A" w:rsidP="00CF1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866B2D" w:rsidRDefault="00866B2D" w:rsidP="00CF1E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CF1E00"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Fractions / Decimal Fractions.</w:t>
            </w:r>
          </w:p>
        </w:tc>
        <w:tc>
          <w:tcPr>
            <w:tcW w:w="6551" w:type="dxa"/>
          </w:tcPr>
          <w:p w:rsidR="00AE495A" w:rsidRPr="00866B2D" w:rsidRDefault="0046716B" w:rsidP="00467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Ratio, Proportion and Variations/Compound Variations </w:t>
            </w:r>
          </w:p>
        </w:tc>
      </w:tr>
      <w:tr w:rsidR="0046716B" w:rsidRPr="00A31890" w:rsidTr="00CF1E00">
        <w:tc>
          <w:tcPr>
            <w:tcW w:w="846" w:type="dxa"/>
          </w:tcPr>
          <w:p w:rsidR="0046716B" w:rsidRPr="00866B2D" w:rsidRDefault="0046716B" w:rsidP="00CF1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46716B" w:rsidRPr="00866B2D" w:rsidRDefault="00866B2D" w:rsidP="00467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CF1E00"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Rational Numbers.</w:t>
            </w:r>
          </w:p>
        </w:tc>
        <w:tc>
          <w:tcPr>
            <w:tcW w:w="6551" w:type="dxa"/>
          </w:tcPr>
          <w:p w:rsidR="0046716B" w:rsidRPr="00866B2D" w:rsidRDefault="0046716B" w:rsidP="00467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Exponent (Fractional Exponents.)</w:t>
            </w:r>
          </w:p>
        </w:tc>
      </w:tr>
      <w:tr w:rsidR="0046716B" w:rsidRPr="00A31890" w:rsidTr="00CF1E00">
        <w:tc>
          <w:tcPr>
            <w:tcW w:w="846" w:type="dxa"/>
          </w:tcPr>
          <w:p w:rsidR="0046716B" w:rsidRPr="00866B2D" w:rsidRDefault="0046716B" w:rsidP="00CF1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46716B" w:rsidRPr="00866B2D" w:rsidRDefault="00866B2D" w:rsidP="00CF1E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CF1E00"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Algebraic Expressions. (Expansion /</w:t>
            </w:r>
            <w:proofErr w:type="spellStart"/>
            <w:r w:rsidR="00CF1E00"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Factorisation</w:t>
            </w:r>
            <w:proofErr w:type="spellEnd"/>
            <w:r w:rsidR="00CF1E00"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551" w:type="dxa"/>
          </w:tcPr>
          <w:p w:rsidR="0046716B" w:rsidRPr="00866B2D" w:rsidRDefault="0046716B" w:rsidP="00CF1E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Ratio, Proportion and Variations/Compound Variations.</w:t>
            </w:r>
          </w:p>
        </w:tc>
      </w:tr>
      <w:tr w:rsidR="0046716B" w:rsidRPr="00A31890" w:rsidTr="00CF1E00">
        <w:tc>
          <w:tcPr>
            <w:tcW w:w="846" w:type="dxa"/>
          </w:tcPr>
          <w:p w:rsidR="0046716B" w:rsidRPr="00866B2D" w:rsidRDefault="0046716B" w:rsidP="00CF1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46716B" w:rsidRPr="00866B2D" w:rsidRDefault="00866B2D" w:rsidP="00CF1E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CF1E00"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Chapter1: Factions and Decimal Fractions. </w:t>
            </w:r>
          </w:p>
        </w:tc>
        <w:tc>
          <w:tcPr>
            <w:tcW w:w="6551" w:type="dxa"/>
          </w:tcPr>
          <w:p w:rsidR="0046716B" w:rsidRPr="00866B2D" w:rsidRDefault="0046716B" w:rsidP="00CF1E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Exponent Fractional Exponents</w:t>
            </w:r>
          </w:p>
        </w:tc>
      </w:tr>
      <w:tr w:rsidR="0046716B" w:rsidRPr="00A31890" w:rsidTr="00CF1E00">
        <w:tc>
          <w:tcPr>
            <w:tcW w:w="846" w:type="dxa"/>
          </w:tcPr>
          <w:p w:rsidR="0046716B" w:rsidRPr="00866B2D" w:rsidRDefault="0046716B" w:rsidP="00CF1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46716B" w:rsidRPr="00866B2D" w:rsidRDefault="00866B2D" w:rsidP="00467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CF1E00"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Rational Numbers</w:t>
            </w:r>
          </w:p>
        </w:tc>
        <w:tc>
          <w:tcPr>
            <w:tcW w:w="6551" w:type="dxa"/>
          </w:tcPr>
          <w:p w:rsidR="0046716B" w:rsidRPr="00866B2D" w:rsidRDefault="0046716B" w:rsidP="00CF1E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Exponent Fractional Exponents</w:t>
            </w:r>
          </w:p>
        </w:tc>
      </w:tr>
      <w:tr w:rsidR="0046716B" w:rsidRPr="00A31890" w:rsidTr="00CF1E00">
        <w:tc>
          <w:tcPr>
            <w:tcW w:w="846" w:type="dxa"/>
          </w:tcPr>
          <w:p w:rsidR="0046716B" w:rsidRPr="00866B2D" w:rsidRDefault="00CF1E00" w:rsidP="00CF1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46716B" w:rsidRPr="00866B2D" w:rsidRDefault="00866B2D" w:rsidP="00CF1E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CF1E00"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Algebraic Expressions (</w:t>
            </w:r>
            <w:proofErr w:type="spellStart"/>
            <w:r w:rsidR="00CF1E00"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Exponsion</w:t>
            </w:r>
            <w:proofErr w:type="spellEnd"/>
            <w:r w:rsidR="00CF1E00"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proofErr w:type="spellStart"/>
            <w:r w:rsidR="00CF1E00"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Factorisation</w:t>
            </w:r>
            <w:proofErr w:type="spellEnd"/>
            <w:r w:rsidR="00CF1E00"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6551" w:type="dxa"/>
          </w:tcPr>
          <w:p w:rsidR="0046716B" w:rsidRPr="00866B2D" w:rsidRDefault="0046716B" w:rsidP="00467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Real Numbers.  </w:t>
            </w:r>
          </w:p>
        </w:tc>
      </w:tr>
      <w:tr w:rsidR="0046716B" w:rsidRPr="00A31890" w:rsidTr="00CF1E00">
        <w:tc>
          <w:tcPr>
            <w:tcW w:w="846" w:type="dxa"/>
          </w:tcPr>
          <w:p w:rsidR="0046716B" w:rsidRPr="00866B2D" w:rsidRDefault="00CF1E00" w:rsidP="00CF1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46716B" w:rsidRPr="00866B2D" w:rsidRDefault="00866B2D" w:rsidP="00CF1E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CF1E00"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Linear </w:t>
            </w:r>
            <w:proofErr w:type="gramStart"/>
            <w:r w:rsidR="00CF1E00"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Equations ,</w:t>
            </w:r>
            <w:proofErr w:type="gramEnd"/>
            <w:r w:rsidR="00CF1E00"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Quadratic Equations. </w:t>
            </w:r>
          </w:p>
        </w:tc>
        <w:tc>
          <w:tcPr>
            <w:tcW w:w="6551" w:type="dxa"/>
          </w:tcPr>
          <w:p w:rsidR="0046716B" w:rsidRPr="00866B2D" w:rsidRDefault="0046716B" w:rsidP="00CF1E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Angle Properties of Polygon</w:t>
            </w:r>
          </w:p>
        </w:tc>
      </w:tr>
      <w:tr w:rsidR="0046716B" w:rsidRPr="00A31890" w:rsidTr="00CF1E00">
        <w:tc>
          <w:tcPr>
            <w:tcW w:w="846" w:type="dxa"/>
          </w:tcPr>
          <w:p w:rsidR="0046716B" w:rsidRPr="00866B2D" w:rsidRDefault="00CF1E00" w:rsidP="00CF1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6551" w:type="dxa"/>
          </w:tcPr>
          <w:p w:rsidR="0046716B" w:rsidRPr="00866B2D" w:rsidRDefault="00866B2D" w:rsidP="00CF1E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CF1E00"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Algebraic </w:t>
            </w:r>
            <w:proofErr w:type="gramStart"/>
            <w:r w:rsidR="00CF1E00"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Fractions ,</w:t>
            </w:r>
            <w:proofErr w:type="gramEnd"/>
            <w:r w:rsidR="00CF1E00"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Equations Involving algebraic Fractions.</w:t>
            </w:r>
          </w:p>
        </w:tc>
        <w:tc>
          <w:tcPr>
            <w:tcW w:w="6551" w:type="dxa"/>
          </w:tcPr>
          <w:p w:rsidR="0046716B" w:rsidRPr="00866B2D" w:rsidRDefault="0046716B" w:rsidP="00467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Congruence of Tangles.</w:t>
            </w:r>
          </w:p>
        </w:tc>
      </w:tr>
      <w:tr w:rsidR="0046716B" w:rsidRPr="00A31890" w:rsidTr="00CF1E00">
        <w:tc>
          <w:tcPr>
            <w:tcW w:w="846" w:type="dxa"/>
          </w:tcPr>
          <w:p w:rsidR="0046716B" w:rsidRPr="00866B2D" w:rsidRDefault="00CF1E00" w:rsidP="00CF1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6551" w:type="dxa"/>
          </w:tcPr>
          <w:p w:rsidR="0046716B" w:rsidRPr="00866B2D" w:rsidRDefault="00866B2D" w:rsidP="00467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CF1E00"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Linear Equations , quadratic Equations </w:t>
            </w:r>
          </w:p>
        </w:tc>
        <w:tc>
          <w:tcPr>
            <w:tcW w:w="6551" w:type="dxa"/>
          </w:tcPr>
          <w:p w:rsidR="0046716B" w:rsidRPr="00866B2D" w:rsidRDefault="0046716B" w:rsidP="00CF1E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Real Numbers</w:t>
            </w:r>
          </w:p>
        </w:tc>
      </w:tr>
      <w:tr w:rsidR="0046716B" w:rsidRPr="00A31890" w:rsidTr="00CF1E00">
        <w:tc>
          <w:tcPr>
            <w:tcW w:w="846" w:type="dxa"/>
          </w:tcPr>
          <w:p w:rsidR="0046716B" w:rsidRPr="00866B2D" w:rsidRDefault="00CF1E00" w:rsidP="00CF1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6551" w:type="dxa"/>
          </w:tcPr>
          <w:p w:rsidR="0046716B" w:rsidRPr="00866B2D" w:rsidRDefault="00866B2D" w:rsidP="00CF1E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CF1E00"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Algebraic </w:t>
            </w:r>
            <w:proofErr w:type="gramStart"/>
            <w:r w:rsidR="00CF1E00"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Fractions ,</w:t>
            </w:r>
            <w:proofErr w:type="gramEnd"/>
            <w:r w:rsidR="00CF1E00"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Equations Involving algebraic Fractions. </w:t>
            </w:r>
          </w:p>
        </w:tc>
        <w:tc>
          <w:tcPr>
            <w:tcW w:w="6551" w:type="dxa"/>
          </w:tcPr>
          <w:p w:rsidR="0046716B" w:rsidRPr="00866B2D" w:rsidRDefault="0046716B" w:rsidP="00CF1E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Angle Properties of Polygon</w:t>
            </w:r>
          </w:p>
        </w:tc>
      </w:tr>
      <w:tr w:rsidR="0046716B" w:rsidRPr="00A31890" w:rsidTr="00CF1E00">
        <w:tc>
          <w:tcPr>
            <w:tcW w:w="846" w:type="dxa"/>
          </w:tcPr>
          <w:p w:rsidR="0046716B" w:rsidRPr="00866B2D" w:rsidRDefault="0046716B" w:rsidP="00CF1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46716B" w:rsidRPr="00866B2D" w:rsidRDefault="0046716B" w:rsidP="00467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46716B" w:rsidRPr="00866B2D" w:rsidRDefault="0046716B" w:rsidP="00CF1E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Congruence of Triangles</w:t>
            </w:r>
          </w:p>
        </w:tc>
      </w:tr>
      <w:tr w:rsidR="0046716B" w:rsidRPr="00A31890" w:rsidTr="00CF1E00">
        <w:tc>
          <w:tcPr>
            <w:tcW w:w="846" w:type="dxa"/>
          </w:tcPr>
          <w:p w:rsidR="0046716B" w:rsidRPr="00866B2D" w:rsidRDefault="0046716B" w:rsidP="00CF1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46716B" w:rsidRPr="00866B2D" w:rsidRDefault="0046716B" w:rsidP="00467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46716B" w:rsidRPr="00866B2D" w:rsidRDefault="0046716B" w:rsidP="00CF1E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E495A" w:rsidRPr="00A31890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A31890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A31890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A31890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A31890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C1BC1" w:rsidRDefault="007C1BC1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6B2D" w:rsidRDefault="00866B2D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6B2D" w:rsidRDefault="00866B2D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6B2D" w:rsidRPr="00A31890" w:rsidRDefault="00866B2D" w:rsidP="00AE495A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A31890" w:rsidRDefault="00A31890" w:rsidP="002E7D8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E7D88" w:rsidRPr="00A31890" w:rsidRDefault="002E7D88" w:rsidP="002E7D8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189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ตารางวิเคราะห์หลักสูตรกลุ่มสาระการเรียนรู้คณิตศาสตร์</w:t>
      </w:r>
    </w:p>
    <w:p w:rsidR="00AE495A" w:rsidRDefault="00817046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1890">
        <w:rPr>
          <w:rFonts w:ascii="TH SarabunPSK" w:hAnsi="TH SarabunPSK" w:cs="TH SarabunPSK"/>
          <w:b/>
          <w:bCs/>
          <w:sz w:val="32"/>
          <w:szCs w:val="32"/>
          <w:cs/>
        </w:rPr>
        <w:t>วิชาคณิตศาสตร์เพิ่มเติม</w:t>
      </w:r>
      <w:r w:rsidR="00866B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495A" w:rsidRPr="00A318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17F86" w:rsidRPr="00A31890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ระดับชั้นมัธยม</w:t>
      </w:r>
      <w:r w:rsidR="00AE495A" w:rsidRPr="00A31890">
        <w:rPr>
          <w:rFonts w:ascii="TH SarabunPSK" w:hAnsi="TH SarabunPSK" w:cs="TH SarabunPSK"/>
          <w:b/>
          <w:bCs/>
          <w:sz w:val="32"/>
          <w:szCs w:val="32"/>
          <w:cs/>
        </w:rPr>
        <w:t>ศึกษาปีที่ 3</w:t>
      </w:r>
    </w:p>
    <w:p w:rsidR="00866B2D" w:rsidRPr="00A31890" w:rsidRDefault="00866B2D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A31890" w:rsidTr="00CF1E00">
        <w:tc>
          <w:tcPr>
            <w:tcW w:w="846" w:type="dxa"/>
          </w:tcPr>
          <w:p w:rsidR="00AE495A" w:rsidRPr="00866B2D" w:rsidRDefault="00AE495A" w:rsidP="00CF1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866B2D" w:rsidRDefault="00AE495A" w:rsidP="00CF1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866B2D" w:rsidRDefault="00AE495A" w:rsidP="00CF1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A31890" w:rsidTr="00CF1E00">
        <w:tc>
          <w:tcPr>
            <w:tcW w:w="846" w:type="dxa"/>
          </w:tcPr>
          <w:p w:rsidR="00AE495A" w:rsidRPr="00866B2D" w:rsidRDefault="00AE495A" w:rsidP="00CF1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866B2D" w:rsidRDefault="00866B2D" w:rsidP="007C1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proofErr w:type="spellStart"/>
            <w:r w:rsidR="007C1BC1"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Factorisation</w:t>
            </w:r>
            <w:proofErr w:type="spellEnd"/>
            <w:r w:rsidR="007C1BC1"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of Polynomials</w:t>
            </w:r>
          </w:p>
        </w:tc>
        <w:tc>
          <w:tcPr>
            <w:tcW w:w="6551" w:type="dxa"/>
          </w:tcPr>
          <w:p w:rsidR="00AE495A" w:rsidRPr="00866B2D" w:rsidRDefault="007C1BC1" w:rsidP="007C1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Trigonometry</w:t>
            </w:r>
          </w:p>
        </w:tc>
      </w:tr>
      <w:tr w:rsidR="007C1BC1" w:rsidRPr="00A31890" w:rsidTr="00CF1E00">
        <w:tc>
          <w:tcPr>
            <w:tcW w:w="846" w:type="dxa"/>
          </w:tcPr>
          <w:p w:rsidR="007C1BC1" w:rsidRPr="00866B2D" w:rsidRDefault="007C1BC1" w:rsidP="00CF1E00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7C1BC1" w:rsidRPr="00866B2D" w:rsidRDefault="00866B2D" w:rsidP="007C1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7C1BC1"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Quadratic Equations</w:t>
            </w:r>
          </w:p>
        </w:tc>
        <w:tc>
          <w:tcPr>
            <w:tcW w:w="6551" w:type="dxa"/>
          </w:tcPr>
          <w:p w:rsidR="007C1BC1" w:rsidRPr="00866B2D" w:rsidRDefault="007C1BC1" w:rsidP="00CF1E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Height and Distance</w:t>
            </w:r>
          </w:p>
        </w:tc>
      </w:tr>
      <w:tr w:rsidR="007C1BC1" w:rsidRPr="00A31890" w:rsidTr="00CF1E00">
        <w:tc>
          <w:tcPr>
            <w:tcW w:w="846" w:type="dxa"/>
          </w:tcPr>
          <w:p w:rsidR="007C1BC1" w:rsidRPr="00866B2D" w:rsidRDefault="007C1BC1" w:rsidP="00CF1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7C1BC1" w:rsidRPr="00866B2D" w:rsidRDefault="00866B2D" w:rsidP="007C1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proofErr w:type="spellStart"/>
            <w:r w:rsidR="007C1BC1"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Factorisation</w:t>
            </w:r>
            <w:proofErr w:type="spellEnd"/>
            <w:r w:rsidR="007C1BC1"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of Polynomials</w:t>
            </w:r>
          </w:p>
        </w:tc>
        <w:tc>
          <w:tcPr>
            <w:tcW w:w="6551" w:type="dxa"/>
          </w:tcPr>
          <w:p w:rsidR="007C1BC1" w:rsidRPr="00866B2D" w:rsidRDefault="007C1BC1" w:rsidP="00CF1E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Trigonometry</w:t>
            </w:r>
          </w:p>
        </w:tc>
      </w:tr>
      <w:tr w:rsidR="007C1BC1" w:rsidRPr="00A31890" w:rsidTr="00CF1E00">
        <w:tc>
          <w:tcPr>
            <w:tcW w:w="846" w:type="dxa"/>
          </w:tcPr>
          <w:p w:rsidR="007C1BC1" w:rsidRPr="00866B2D" w:rsidRDefault="007C1BC1" w:rsidP="00CF1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7C1BC1" w:rsidRPr="00866B2D" w:rsidRDefault="00866B2D" w:rsidP="007C1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7C1BC1"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Quadratic Equations.</w:t>
            </w:r>
          </w:p>
        </w:tc>
        <w:tc>
          <w:tcPr>
            <w:tcW w:w="6551" w:type="dxa"/>
          </w:tcPr>
          <w:p w:rsidR="007C1BC1" w:rsidRPr="00866B2D" w:rsidRDefault="007C1BC1" w:rsidP="00CF1E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Height and Distance</w:t>
            </w:r>
          </w:p>
        </w:tc>
      </w:tr>
      <w:tr w:rsidR="007C1BC1" w:rsidRPr="00A31890" w:rsidTr="00CF1E00">
        <w:tc>
          <w:tcPr>
            <w:tcW w:w="846" w:type="dxa"/>
          </w:tcPr>
          <w:p w:rsidR="007C1BC1" w:rsidRPr="00866B2D" w:rsidRDefault="007C1BC1" w:rsidP="00CF1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7C1BC1" w:rsidRPr="00866B2D" w:rsidRDefault="00866B2D" w:rsidP="007C1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7C1BC1"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Algebraic manipulation and Formulae</w:t>
            </w:r>
          </w:p>
        </w:tc>
        <w:tc>
          <w:tcPr>
            <w:tcW w:w="6551" w:type="dxa"/>
          </w:tcPr>
          <w:p w:rsidR="007C1BC1" w:rsidRPr="00866B2D" w:rsidRDefault="007C1BC1" w:rsidP="007C1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Parabolas</w:t>
            </w:r>
          </w:p>
        </w:tc>
      </w:tr>
      <w:tr w:rsidR="007C1BC1" w:rsidRPr="00A31890" w:rsidTr="00CF1E00">
        <w:tc>
          <w:tcPr>
            <w:tcW w:w="846" w:type="dxa"/>
          </w:tcPr>
          <w:p w:rsidR="007C1BC1" w:rsidRPr="00866B2D" w:rsidRDefault="007C1BC1" w:rsidP="00CF1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7C1BC1" w:rsidRPr="00866B2D" w:rsidRDefault="00866B2D" w:rsidP="007C1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7C1BC1"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Simultaneous Equations</w:t>
            </w:r>
          </w:p>
        </w:tc>
        <w:tc>
          <w:tcPr>
            <w:tcW w:w="6551" w:type="dxa"/>
          </w:tcPr>
          <w:p w:rsidR="007C1BC1" w:rsidRPr="00866B2D" w:rsidRDefault="007C1BC1" w:rsidP="00CF1E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 Geometrical properties of Circles</w:t>
            </w:r>
          </w:p>
        </w:tc>
      </w:tr>
      <w:tr w:rsidR="007C1BC1" w:rsidRPr="00A31890" w:rsidTr="00CF1E00">
        <w:tc>
          <w:tcPr>
            <w:tcW w:w="846" w:type="dxa"/>
          </w:tcPr>
          <w:p w:rsidR="007C1BC1" w:rsidRPr="00866B2D" w:rsidRDefault="007C1BC1" w:rsidP="00CF1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7C1BC1" w:rsidRPr="00866B2D" w:rsidRDefault="00866B2D" w:rsidP="007C1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7C1BC1"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Algebraic Manipulation and Formulae</w:t>
            </w:r>
          </w:p>
        </w:tc>
        <w:tc>
          <w:tcPr>
            <w:tcW w:w="6551" w:type="dxa"/>
          </w:tcPr>
          <w:p w:rsidR="007C1BC1" w:rsidRPr="00866B2D" w:rsidRDefault="007C1BC1" w:rsidP="00467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="0046716B"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arabolas</w:t>
            </w:r>
          </w:p>
        </w:tc>
      </w:tr>
      <w:tr w:rsidR="007C1BC1" w:rsidRPr="00A31890" w:rsidTr="00CF1E00">
        <w:tc>
          <w:tcPr>
            <w:tcW w:w="846" w:type="dxa"/>
          </w:tcPr>
          <w:p w:rsidR="007C1BC1" w:rsidRPr="00866B2D" w:rsidRDefault="007C1BC1" w:rsidP="00CF1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6551" w:type="dxa"/>
          </w:tcPr>
          <w:p w:rsidR="007C1BC1" w:rsidRPr="00866B2D" w:rsidRDefault="00866B2D" w:rsidP="007C1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="007C1BC1"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Simultaneous Equations.</w:t>
            </w:r>
          </w:p>
        </w:tc>
        <w:tc>
          <w:tcPr>
            <w:tcW w:w="6551" w:type="dxa"/>
          </w:tcPr>
          <w:p w:rsidR="007C1BC1" w:rsidRPr="00866B2D" w:rsidRDefault="007C1BC1" w:rsidP="0046716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- </w:t>
            </w:r>
            <w:r w:rsidR="0046716B" w:rsidRPr="00866B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Geometrical Properties of Circles</w:t>
            </w:r>
          </w:p>
        </w:tc>
      </w:tr>
      <w:tr w:rsidR="007C1BC1" w:rsidRPr="00A31890" w:rsidTr="00CF1E00">
        <w:tc>
          <w:tcPr>
            <w:tcW w:w="846" w:type="dxa"/>
          </w:tcPr>
          <w:p w:rsidR="007C1BC1" w:rsidRPr="00866B2D" w:rsidRDefault="007C1BC1" w:rsidP="00CF1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7C1BC1" w:rsidRPr="00866B2D" w:rsidRDefault="007C1BC1" w:rsidP="007C1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7C1BC1" w:rsidRPr="00866B2D" w:rsidRDefault="007C1BC1" w:rsidP="007C1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E495A" w:rsidRPr="00A31890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1890" w:rsidRDefault="00A3189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1890" w:rsidRDefault="00A3189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1890" w:rsidRDefault="00A3189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31890" w:rsidRDefault="00A31890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6B2D" w:rsidRDefault="00866B2D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6B2D" w:rsidRDefault="00866B2D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6B2D" w:rsidRDefault="00866B2D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6B2D" w:rsidRPr="00A31890" w:rsidRDefault="00866B2D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A31890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A31890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A31890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E7D88" w:rsidRPr="00A31890" w:rsidRDefault="002E7D88" w:rsidP="002E7D8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189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ตารางวิเคราะห์หลักสูตรกลุ่มสาระการเรียนรู้คณิตศาสตร์</w:t>
      </w:r>
    </w:p>
    <w:p w:rsidR="00AE495A" w:rsidRDefault="00817046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1890">
        <w:rPr>
          <w:rFonts w:ascii="TH SarabunPSK" w:hAnsi="TH SarabunPSK" w:cs="TH SarabunPSK"/>
          <w:b/>
          <w:bCs/>
          <w:sz w:val="32"/>
          <w:szCs w:val="32"/>
          <w:cs/>
        </w:rPr>
        <w:t>วิชาคณิตศาสตร์เพิ่มเติม</w:t>
      </w:r>
      <w:r w:rsidR="00866B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E495A" w:rsidRPr="00A318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17F86" w:rsidRPr="00A31890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ระดับชั้นมัธยม</w:t>
      </w:r>
      <w:r w:rsidR="00AE495A" w:rsidRPr="00A31890">
        <w:rPr>
          <w:rFonts w:ascii="TH SarabunPSK" w:hAnsi="TH SarabunPSK" w:cs="TH SarabunPSK"/>
          <w:b/>
          <w:bCs/>
          <w:sz w:val="32"/>
          <w:szCs w:val="32"/>
          <w:cs/>
        </w:rPr>
        <w:t>ศึกษาปีที่ 4</w:t>
      </w:r>
    </w:p>
    <w:p w:rsidR="00866B2D" w:rsidRPr="00A31890" w:rsidRDefault="00866B2D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A31890" w:rsidTr="00CF1E00">
        <w:tc>
          <w:tcPr>
            <w:tcW w:w="846" w:type="dxa"/>
          </w:tcPr>
          <w:p w:rsidR="00AE495A" w:rsidRPr="00A31890" w:rsidRDefault="00AE495A" w:rsidP="00CF1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8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A31890" w:rsidRDefault="00AE495A" w:rsidP="00CF1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8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A31890" w:rsidRDefault="00AE495A" w:rsidP="00CF1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8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A31890" w:rsidTr="00CF1E00">
        <w:tc>
          <w:tcPr>
            <w:tcW w:w="846" w:type="dxa"/>
          </w:tcPr>
          <w:p w:rsidR="00AE495A" w:rsidRPr="00A31890" w:rsidRDefault="00AE495A" w:rsidP="00CF1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189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A31890" w:rsidRDefault="00A31890" w:rsidP="00A318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การหาระยะห่างระหว่างจุด / เส้น</w:t>
            </w:r>
          </w:p>
        </w:tc>
        <w:tc>
          <w:tcPr>
            <w:tcW w:w="6551" w:type="dxa"/>
          </w:tcPr>
          <w:p w:rsidR="00AE495A" w:rsidRPr="00A31890" w:rsidRDefault="00A31890" w:rsidP="00A318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-การดำเนินการทางเมทริกซ์</w:t>
            </w:r>
          </w:p>
        </w:tc>
      </w:tr>
      <w:tr w:rsidR="00AE495A" w:rsidRPr="00A31890" w:rsidTr="00CF1E00">
        <w:tc>
          <w:tcPr>
            <w:tcW w:w="846" w:type="dxa"/>
          </w:tcPr>
          <w:p w:rsidR="00AE495A" w:rsidRPr="00A31890" w:rsidRDefault="00AE495A" w:rsidP="00CF1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8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AE495A" w:rsidRPr="00A31890" w:rsidRDefault="00A31890" w:rsidP="00A318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-การหาความชันของเส้นตรง</w:t>
            </w:r>
          </w:p>
        </w:tc>
        <w:tc>
          <w:tcPr>
            <w:tcW w:w="6551" w:type="dxa"/>
          </w:tcPr>
          <w:p w:rsidR="00AE495A" w:rsidRPr="00A31890" w:rsidRDefault="00A31890" w:rsidP="00A318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-สมบัติของเมทริกซ์</w:t>
            </w:r>
          </w:p>
        </w:tc>
      </w:tr>
      <w:tr w:rsidR="00AE495A" w:rsidRPr="00A31890" w:rsidTr="00CF1E00">
        <w:tc>
          <w:tcPr>
            <w:tcW w:w="846" w:type="dxa"/>
          </w:tcPr>
          <w:p w:rsidR="00AE495A" w:rsidRPr="00A31890" w:rsidRDefault="00AE495A" w:rsidP="00CF1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189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AE495A" w:rsidRPr="00A31890" w:rsidRDefault="00A31890" w:rsidP="00A318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-สมการเส้นตรง</w:t>
            </w:r>
          </w:p>
        </w:tc>
        <w:tc>
          <w:tcPr>
            <w:tcW w:w="6551" w:type="dxa"/>
          </w:tcPr>
          <w:p w:rsidR="00AE495A" w:rsidRPr="00A31890" w:rsidRDefault="00A31890" w:rsidP="00A318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-ดีเทอร์มินันต์</w:t>
            </w:r>
          </w:p>
        </w:tc>
      </w:tr>
      <w:tr w:rsidR="00AE495A" w:rsidRPr="00A31890" w:rsidTr="00CF1E00">
        <w:tc>
          <w:tcPr>
            <w:tcW w:w="846" w:type="dxa"/>
          </w:tcPr>
          <w:p w:rsidR="00AE495A" w:rsidRPr="00A31890" w:rsidRDefault="00AE495A" w:rsidP="00CF1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189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AE495A" w:rsidRPr="00A31890" w:rsidRDefault="00A31890" w:rsidP="00A318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-การเลื่อนแกนทางขนาน</w:t>
            </w:r>
          </w:p>
        </w:tc>
        <w:tc>
          <w:tcPr>
            <w:tcW w:w="6551" w:type="dxa"/>
          </w:tcPr>
          <w:p w:rsidR="00AE495A" w:rsidRPr="00A31890" w:rsidRDefault="00A31890" w:rsidP="00A318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-สมบัติของดีเทอร์มินันต์</w:t>
            </w:r>
          </w:p>
        </w:tc>
      </w:tr>
      <w:tr w:rsidR="00AE495A" w:rsidRPr="00A31890" w:rsidTr="00CF1E00">
        <w:tc>
          <w:tcPr>
            <w:tcW w:w="846" w:type="dxa"/>
          </w:tcPr>
          <w:p w:rsidR="00AE495A" w:rsidRPr="00A31890" w:rsidRDefault="00AE495A" w:rsidP="00CF1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189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AE495A" w:rsidRPr="00A31890" w:rsidRDefault="00A31890" w:rsidP="00A318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-ภาคตัดกรวย (วงกลม)</w:t>
            </w:r>
          </w:p>
        </w:tc>
        <w:tc>
          <w:tcPr>
            <w:tcW w:w="6551" w:type="dxa"/>
          </w:tcPr>
          <w:p w:rsidR="00AE495A" w:rsidRPr="00A31890" w:rsidRDefault="00A31890" w:rsidP="00A318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-การหาอินเวอร์สเมทริกซ์</w:t>
            </w:r>
          </w:p>
        </w:tc>
      </w:tr>
      <w:tr w:rsidR="00AE495A" w:rsidRPr="00A31890" w:rsidTr="00CF1E00">
        <w:tc>
          <w:tcPr>
            <w:tcW w:w="846" w:type="dxa"/>
          </w:tcPr>
          <w:p w:rsidR="00AE495A" w:rsidRPr="00A31890" w:rsidRDefault="00AE495A" w:rsidP="00CF1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189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AE495A" w:rsidRPr="00A31890" w:rsidRDefault="00A31890" w:rsidP="00A318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-สมการพาราโบลา</w:t>
            </w:r>
          </w:p>
        </w:tc>
        <w:tc>
          <w:tcPr>
            <w:tcW w:w="6551" w:type="dxa"/>
          </w:tcPr>
          <w:p w:rsidR="00AE495A" w:rsidRPr="00A31890" w:rsidRDefault="00A31890" w:rsidP="00A318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-การหาดิเทอร์มินันต์</w:t>
            </w:r>
          </w:p>
        </w:tc>
      </w:tr>
      <w:tr w:rsidR="00AE495A" w:rsidRPr="00A31890" w:rsidTr="00CF1E00">
        <w:tc>
          <w:tcPr>
            <w:tcW w:w="846" w:type="dxa"/>
          </w:tcPr>
          <w:p w:rsidR="00AE495A" w:rsidRPr="00A31890" w:rsidRDefault="00AE495A" w:rsidP="00CF1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1890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AE495A" w:rsidRPr="00A31890" w:rsidRDefault="00A31890" w:rsidP="00A318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-สมการวงรี</w:t>
            </w:r>
          </w:p>
        </w:tc>
        <w:tc>
          <w:tcPr>
            <w:tcW w:w="6551" w:type="dxa"/>
          </w:tcPr>
          <w:p w:rsidR="00AE495A" w:rsidRPr="00A31890" w:rsidRDefault="00A31890" w:rsidP="00A318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-การหาอินเวอร์สของเมทริกซ์</w:t>
            </w:r>
          </w:p>
        </w:tc>
      </w:tr>
      <w:tr w:rsidR="00AE495A" w:rsidRPr="00A31890" w:rsidTr="00CF1E00">
        <w:tc>
          <w:tcPr>
            <w:tcW w:w="846" w:type="dxa"/>
          </w:tcPr>
          <w:p w:rsidR="00AE495A" w:rsidRPr="00A31890" w:rsidRDefault="00AE495A" w:rsidP="00CF1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1890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6551" w:type="dxa"/>
          </w:tcPr>
          <w:p w:rsidR="00AE495A" w:rsidRPr="00A31890" w:rsidRDefault="00A31890" w:rsidP="00A318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-สมการไฮเปอร์โบลา</w:t>
            </w:r>
          </w:p>
        </w:tc>
        <w:tc>
          <w:tcPr>
            <w:tcW w:w="6551" w:type="dxa"/>
          </w:tcPr>
          <w:p w:rsidR="00AE495A" w:rsidRPr="00A31890" w:rsidRDefault="00A31890" w:rsidP="00A318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-การหาคำตอบของระบบสมการ โดยใช้วิธีของดราเมอร์/การดำเนินการ</w:t>
            </w:r>
          </w:p>
        </w:tc>
      </w:tr>
      <w:tr w:rsidR="00AE495A" w:rsidRPr="00A31890" w:rsidTr="00CF1E00">
        <w:tc>
          <w:tcPr>
            <w:tcW w:w="846" w:type="dxa"/>
          </w:tcPr>
          <w:p w:rsidR="00AE495A" w:rsidRPr="00A31890" w:rsidRDefault="00AE495A" w:rsidP="00CF1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1890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6551" w:type="dxa"/>
          </w:tcPr>
          <w:p w:rsidR="00AE495A" w:rsidRPr="00A31890" w:rsidRDefault="00A31890" w:rsidP="00A318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-โจทย์ปัญหา สมการพาราโบลา วงรี และสมการไฮเปอร์โบลา</w:t>
            </w:r>
          </w:p>
        </w:tc>
        <w:tc>
          <w:tcPr>
            <w:tcW w:w="6551" w:type="dxa"/>
          </w:tcPr>
          <w:p w:rsidR="00AE495A" w:rsidRPr="00A31890" w:rsidRDefault="00A31890" w:rsidP="00A318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ตามแถว</w:t>
            </w:r>
          </w:p>
        </w:tc>
      </w:tr>
      <w:tr w:rsidR="00AE495A" w:rsidRPr="00A31890" w:rsidTr="00CF1E00">
        <w:tc>
          <w:tcPr>
            <w:tcW w:w="846" w:type="dxa"/>
          </w:tcPr>
          <w:p w:rsidR="00AE495A" w:rsidRPr="00A31890" w:rsidRDefault="00AE495A" w:rsidP="00CF1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1890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6551" w:type="dxa"/>
          </w:tcPr>
          <w:p w:rsidR="00AE495A" w:rsidRPr="00A31890" w:rsidRDefault="00A31890" w:rsidP="00A318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-การแก้โจทย์ปัญหาสมการพาราโบลา</w:t>
            </w:r>
          </w:p>
        </w:tc>
        <w:tc>
          <w:tcPr>
            <w:tcW w:w="6551" w:type="dxa"/>
          </w:tcPr>
          <w:p w:rsidR="00AE495A" w:rsidRPr="00A31890" w:rsidRDefault="00A31890" w:rsidP="00A318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-ระบบพิกัดฉากของเวกเตอร์</w:t>
            </w:r>
          </w:p>
        </w:tc>
      </w:tr>
      <w:tr w:rsidR="00AE495A" w:rsidRPr="00A31890" w:rsidTr="00CF1E00">
        <w:tc>
          <w:tcPr>
            <w:tcW w:w="846" w:type="dxa"/>
          </w:tcPr>
          <w:p w:rsidR="00AE495A" w:rsidRPr="00A31890" w:rsidRDefault="00AE495A" w:rsidP="00CF1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1890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6551" w:type="dxa"/>
          </w:tcPr>
          <w:p w:rsidR="00AE495A" w:rsidRPr="00A31890" w:rsidRDefault="00A31890" w:rsidP="00A318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-การแก้โจทย์ปัญหาสมการ วงรี </w:t>
            </w:r>
          </w:p>
        </w:tc>
        <w:tc>
          <w:tcPr>
            <w:tcW w:w="6551" w:type="dxa"/>
          </w:tcPr>
          <w:p w:rsidR="00AE495A" w:rsidRPr="00A31890" w:rsidRDefault="00A31890" w:rsidP="00A318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-การขนานกันของเวกเตอร์</w:t>
            </w:r>
          </w:p>
        </w:tc>
      </w:tr>
      <w:tr w:rsidR="00AE495A" w:rsidRPr="00A31890" w:rsidTr="00CF1E00">
        <w:tc>
          <w:tcPr>
            <w:tcW w:w="846" w:type="dxa"/>
          </w:tcPr>
          <w:p w:rsidR="00AE495A" w:rsidRPr="00A31890" w:rsidRDefault="00AE495A" w:rsidP="00CF1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1890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6551" w:type="dxa"/>
          </w:tcPr>
          <w:p w:rsidR="00AE495A" w:rsidRPr="00A31890" w:rsidRDefault="00A31890" w:rsidP="00A318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-การแก้โจทย์ปัญหาสมการไฮเปอร์โบลา</w:t>
            </w:r>
          </w:p>
        </w:tc>
        <w:tc>
          <w:tcPr>
            <w:tcW w:w="6551" w:type="dxa"/>
          </w:tcPr>
          <w:p w:rsidR="00AE495A" w:rsidRPr="00A31890" w:rsidRDefault="00A31890" w:rsidP="00A318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-เวกเตอร์ที่เท่ากัน / นิเสธของเวกเตอร์</w:t>
            </w:r>
          </w:p>
        </w:tc>
      </w:tr>
      <w:tr w:rsidR="00AE495A" w:rsidRPr="00A31890" w:rsidTr="00CF1E00">
        <w:tc>
          <w:tcPr>
            <w:tcW w:w="846" w:type="dxa"/>
          </w:tcPr>
          <w:p w:rsidR="00AE495A" w:rsidRPr="00A31890" w:rsidRDefault="00AE495A" w:rsidP="00CF1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1890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6551" w:type="dxa"/>
          </w:tcPr>
          <w:p w:rsidR="00AE495A" w:rsidRPr="00A31890" w:rsidRDefault="00A31890" w:rsidP="00A318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-โจทย์ระคน (ภาคตัดกรวย)</w:t>
            </w:r>
          </w:p>
        </w:tc>
        <w:tc>
          <w:tcPr>
            <w:tcW w:w="6551" w:type="dxa"/>
          </w:tcPr>
          <w:p w:rsidR="00AE495A" w:rsidRPr="00A31890" w:rsidRDefault="00A31890" w:rsidP="00A318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-การบวกลบเวกเตอร์</w:t>
            </w:r>
          </w:p>
        </w:tc>
      </w:tr>
      <w:tr w:rsidR="00AE495A" w:rsidRPr="00A31890" w:rsidTr="00CF1E00">
        <w:tc>
          <w:tcPr>
            <w:tcW w:w="846" w:type="dxa"/>
          </w:tcPr>
          <w:p w:rsidR="00AE495A" w:rsidRPr="00A31890" w:rsidRDefault="00AE495A" w:rsidP="00CF1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1890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6551" w:type="dxa"/>
          </w:tcPr>
          <w:p w:rsidR="00AE495A" w:rsidRPr="00A31890" w:rsidRDefault="00AE495A" w:rsidP="00A318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31890" w:rsidRDefault="00A31890" w:rsidP="00A318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-การคูณเวกเตอร์ด้วยสเกลาร์</w:t>
            </w:r>
          </w:p>
        </w:tc>
      </w:tr>
      <w:tr w:rsidR="00AE495A" w:rsidRPr="00A31890" w:rsidTr="00CF1E00">
        <w:tc>
          <w:tcPr>
            <w:tcW w:w="846" w:type="dxa"/>
          </w:tcPr>
          <w:p w:rsidR="00AE495A" w:rsidRPr="00A31890" w:rsidRDefault="00AE495A" w:rsidP="00CF1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1890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551" w:type="dxa"/>
          </w:tcPr>
          <w:p w:rsidR="00AE495A" w:rsidRPr="00A31890" w:rsidRDefault="00AE495A" w:rsidP="00A318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31890" w:rsidRDefault="00A31890" w:rsidP="00A318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-การดอทโปรดัก / การครอส</w:t>
            </w:r>
          </w:p>
        </w:tc>
      </w:tr>
      <w:tr w:rsidR="00A31890" w:rsidRPr="00A31890" w:rsidTr="00CF1E00">
        <w:tc>
          <w:tcPr>
            <w:tcW w:w="846" w:type="dxa"/>
          </w:tcPr>
          <w:p w:rsidR="00A31890" w:rsidRPr="00A31890" w:rsidRDefault="00866B2D" w:rsidP="00CF1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6551" w:type="dxa"/>
          </w:tcPr>
          <w:p w:rsidR="00A31890" w:rsidRPr="00A31890" w:rsidRDefault="00A31890" w:rsidP="00A318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31890" w:rsidRDefault="00A31890" w:rsidP="00A318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-ขนาดของเวกเตอร์</w:t>
            </w:r>
          </w:p>
        </w:tc>
      </w:tr>
      <w:tr w:rsidR="00A31890" w:rsidRPr="00A31890" w:rsidTr="00CF1E00">
        <w:tc>
          <w:tcPr>
            <w:tcW w:w="846" w:type="dxa"/>
          </w:tcPr>
          <w:p w:rsidR="00A31890" w:rsidRPr="00A31890" w:rsidRDefault="00866B2D" w:rsidP="00CF1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</w:t>
            </w:r>
          </w:p>
        </w:tc>
        <w:tc>
          <w:tcPr>
            <w:tcW w:w="6551" w:type="dxa"/>
          </w:tcPr>
          <w:p w:rsidR="00A31890" w:rsidRPr="00A31890" w:rsidRDefault="00A31890" w:rsidP="00A318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31890" w:rsidRDefault="00A31890" w:rsidP="00A318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-การหาผลบวกเวกเตอร์ , การลบเวกเตอร์</w:t>
            </w:r>
          </w:p>
        </w:tc>
      </w:tr>
      <w:tr w:rsidR="00A31890" w:rsidRPr="00A31890" w:rsidTr="00CF1E00">
        <w:tc>
          <w:tcPr>
            <w:tcW w:w="846" w:type="dxa"/>
          </w:tcPr>
          <w:p w:rsidR="00A31890" w:rsidRPr="00A31890" w:rsidRDefault="00866B2D" w:rsidP="00CF1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6551" w:type="dxa"/>
          </w:tcPr>
          <w:p w:rsidR="00A31890" w:rsidRPr="00A31890" w:rsidRDefault="00A31890" w:rsidP="00A318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31890" w:rsidRDefault="00A31890" w:rsidP="00A318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-การหาผลคูณเวกเตอร์ด้วยสเกลาร์</w:t>
            </w:r>
          </w:p>
        </w:tc>
      </w:tr>
      <w:tr w:rsidR="00A31890" w:rsidRPr="00A31890" w:rsidTr="00CF1E00">
        <w:tc>
          <w:tcPr>
            <w:tcW w:w="846" w:type="dxa"/>
          </w:tcPr>
          <w:p w:rsidR="00A31890" w:rsidRPr="00A31890" w:rsidRDefault="00866B2D" w:rsidP="00CF1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</w:p>
        </w:tc>
        <w:tc>
          <w:tcPr>
            <w:tcW w:w="6551" w:type="dxa"/>
          </w:tcPr>
          <w:p w:rsidR="00A31890" w:rsidRPr="00A31890" w:rsidRDefault="00A31890" w:rsidP="00A318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31890" w:rsidRDefault="00A31890" w:rsidP="00A318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-การหาขนาดและทิศทางของเวกเตอร์</w:t>
            </w:r>
          </w:p>
        </w:tc>
      </w:tr>
      <w:tr w:rsidR="00A31890" w:rsidRPr="00A31890" w:rsidTr="00CF1E00">
        <w:tc>
          <w:tcPr>
            <w:tcW w:w="846" w:type="dxa"/>
          </w:tcPr>
          <w:p w:rsidR="00A31890" w:rsidRPr="00A31890" w:rsidRDefault="00866B2D" w:rsidP="00CF1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6551" w:type="dxa"/>
          </w:tcPr>
          <w:p w:rsidR="00A31890" w:rsidRPr="00A31890" w:rsidRDefault="00A31890" w:rsidP="00A318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31890" w:rsidRDefault="00A31890" w:rsidP="00A318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-การแก้โจทย์ปัญหาเกี่ยวกับเวกเตอร์</w:t>
            </w:r>
          </w:p>
        </w:tc>
      </w:tr>
    </w:tbl>
    <w:p w:rsidR="00AE495A" w:rsidRPr="00A31890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A31890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A31890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A31890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A31890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E7D88" w:rsidRPr="00A31890" w:rsidRDefault="002E7D88" w:rsidP="002E7D8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1890">
        <w:rPr>
          <w:rFonts w:ascii="TH SarabunPSK" w:hAnsi="TH SarabunPSK" w:cs="TH SarabunPSK"/>
          <w:b/>
          <w:bCs/>
          <w:sz w:val="32"/>
          <w:szCs w:val="32"/>
          <w:cs/>
        </w:rPr>
        <w:t>ตารางวิเคราะห์หลักสูตรกลุ่มสาระการเรียนรู้คณิตศาสตร์</w:t>
      </w:r>
    </w:p>
    <w:p w:rsidR="00AE495A" w:rsidRDefault="00817046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1890">
        <w:rPr>
          <w:rFonts w:ascii="TH SarabunPSK" w:hAnsi="TH SarabunPSK" w:cs="TH SarabunPSK"/>
          <w:b/>
          <w:bCs/>
          <w:sz w:val="32"/>
          <w:szCs w:val="32"/>
          <w:cs/>
        </w:rPr>
        <w:t>วิชาคณิตศาสตร์เพิ่มเติม</w:t>
      </w:r>
      <w:r w:rsidR="00AE495A" w:rsidRPr="00A3189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6B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17F86" w:rsidRPr="00A31890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ระดับชั้นมัธยม</w:t>
      </w:r>
      <w:r w:rsidR="00AE495A" w:rsidRPr="00A31890">
        <w:rPr>
          <w:rFonts w:ascii="TH SarabunPSK" w:hAnsi="TH SarabunPSK" w:cs="TH SarabunPSK"/>
          <w:b/>
          <w:bCs/>
          <w:sz w:val="32"/>
          <w:szCs w:val="32"/>
          <w:cs/>
        </w:rPr>
        <w:t>ศึกษาปีที่ 5</w:t>
      </w:r>
    </w:p>
    <w:p w:rsidR="00866B2D" w:rsidRPr="00A31890" w:rsidRDefault="00866B2D" w:rsidP="00AE495A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A31890" w:rsidTr="00CF1E00">
        <w:tc>
          <w:tcPr>
            <w:tcW w:w="846" w:type="dxa"/>
          </w:tcPr>
          <w:p w:rsidR="00AE495A" w:rsidRPr="00A31890" w:rsidRDefault="00AE495A" w:rsidP="00CF1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8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A31890" w:rsidRDefault="00AE495A" w:rsidP="00CF1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8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A31890" w:rsidRDefault="00AE495A" w:rsidP="00CF1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8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A31890" w:rsidTr="00CF1E00">
        <w:tc>
          <w:tcPr>
            <w:tcW w:w="846" w:type="dxa"/>
          </w:tcPr>
          <w:p w:rsidR="00AE495A" w:rsidRPr="00A31890" w:rsidRDefault="00AE495A" w:rsidP="00CF1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189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A31890" w:rsidRDefault="00E768EC" w:rsidP="00E768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-กำหนดการเชิงเส้น</w:t>
            </w:r>
          </w:p>
        </w:tc>
        <w:tc>
          <w:tcPr>
            <w:tcW w:w="6551" w:type="dxa"/>
          </w:tcPr>
          <w:p w:rsidR="00AE495A" w:rsidRPr="00A31890" w:rsidRDefault="00304DC4" w:rsidP="00E768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-จำนวนเชิงซ้อน</w:t>
            </w:r>
          </w:p>
        </w:tc>
      </w:tr>
      <w:tr w:rsidR="00AE495A" w:rsidRPr="00A31890" w:rsidTr="00CF1E00">
        <w:tc>
          <w:tcPr>
            <w:tcW w:w="846" w:type="dxa"/>
          </w:tcPr>
          <w:p w:rsidR="00AE495A" w:rsidRPr="00A31890" w:rsidRDefault="00AE495A" w:rsidP="00CF1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8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AE495A" w:rsidRPr="00DB03DD" w:rsidRDefault="00E768EC" w:rsidP="00DB03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-เลขยกกำลัง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สมบัติ</w:t>
            </w:r>
            <w:r w:rsidR="00DB03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เลขยกกำลัง , รากที่ </w:t>
            </w:r>
            <w:r w:rsidR="00DB0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n </w:t>
            </w:r>
            <w:r w:rsidR="00DB03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ของ </w:t>
            </w:r>
            <w:r w:rsidR="00DB0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x , </w:t>
            </w:r>
            <w:r w:rsidR="00DB03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สมการที่ 4 </w:t>
            </w:r>
          </w:p>
        </w:tc>
        <w:tc>
          <w:tcPr>
            <w:tcW w:w="6551" w:type="dxa"/>
          </w:tcPr>
          <w:p w:rsidR="00AE495A" w:rsidRPr="00A31890" w:rsidRDefault="00304DC4" w:rsidP="00E768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-การบวก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ลบ คูณ หาร จำนวนเชิงซ้อน</w:t>
            </w:r>
          </w:p>
        </w:tc>
      </w:tr>
      <w:tr w:rsidR="00DB03DD" w:rsidRPr="00A31890" w:rsidTr="00CF1E00">
        <w:tc>
          <w:tcPr>
            <w:tcW w:w="846" w:type="dxa"/>
          </w:tcPr>
          <w:p w:rsidR="00DB03DD" w:rsidRPr="00A31890" w:rsidRDefault="00DB03DD" w:rsidP="00CF1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DB03DD" w:rsidRDefault="00DB03DD" w:rsidP="00DB03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เครื่องหมายกรณฑ์</w:t>
            </w:r>
          </w:p>
        </w:tc>
        <w:tc>
          <w:tcPr>
            <w:tcW w:w="6551" w:type="dxa"/>
          </w:tcPr>
          <w:p w:rsidR="00DB03DD" w:rsidRPr="00A31890" w:rsidRDefault="00304DC4" w:rsidP="00E768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  <w:r w:rsidR="00F1633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สังยุคของจำนวนเชิงซ้อน</w:t>
            </w:r>
          </w:p>
        </w:tc>
      </w:tr>
      <w:tr w:rsidR="00AE495A" w:rsidRPr="00DB03DD" w:rsidTr="00CF1E00">
        <w:tc>
          <w:tcPr>
            <w:tcW w:w="846" w:type="dxa"/>
          </w:tcPr>
          <w:p w:rsidR="00AE495A" w:rsidRPr="00A31890" w:rsidRDefault="00AE495A" w:rsidP="00CF1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189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AE495A" w:rsidRPr="00DB03DD" w:rsidRDefault="00E768EC" w:rsidP="00DB03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-ฟังก์ชันเอกซ์</w:t>
            </w:r>
            <w:r w:rsidR="00DB03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โฟแนนเซียล </w:t>
            </w:r>
            <w:r w:rsidR="00DB0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 w:rsidR="00DB03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นิยามและกราฟ </w:t>
            </w:r>
            <w:r w:rsidR="00DB03D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m f expo , </w:t>
            </w:r>
            <w:r w:rsidR="00DB03D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สมการและ</w:t>
            </w:r>
          </w:p>
        </w:tc>
        <w:tc>
          <w:tcPr>
            <w:tcW w:w="6551" w:type="dxa"/>
          </w:tcPr>
          <w:p w:rsidR="00AE495A" w:rsidRPr="00A31890" w:rsidRDefault="00F16339" w:rsidP="00E768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-ค่าสัมบูรณ์ของจำนวนเชิงซ้อน</w:t>
            </w:r>
          </w:p>
        </w:tc>
      </w:tr>
      <w:tr w:rsidR="00DB03DD" w:rsidRPr="00DB03DD" w:rsidTr="00CF1E00">
        <w:tc>
          <w:tcPr>
            <w:tcW w:w="846" w:type="dxa"/>
          </w:tcPr>
          <w:p w:rsidR="00DB03DD" w:rsidRPr="00A31890" w:rsidRDefault="00DB03DD" w:rsidP="00CF1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DB03DD" w:rsidRDefault="00DB03DD" w:rsidP="00E768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อสมการ</w:t>
            </w:r>
          </w:p>
        </w:tc>
        <w:tc>
          <w:tcPr>
            <w:tcW w:w="6551" w:type="dxa"/>
          </w:tcPr>
          <w:p w:rsidR="00DB03DD" w:rsidRPr="00A31890" w:rsidRDefault="00F16339" w:rsidP="00E768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-รูปเชิงขั้วของจำนวนเชิงซ้อน</w:t>
            </w:r>
          </w:p>
        </w:tc>
      </w:tr>
      <w:tr w:rsidR="00AE495A" w:rsidRPr="00A31890" w:rsidTr="00CF1E00">
        <w:tc>
          <w:tcPr>
            <w:tcW w:w="846" w:type="dxa"/>
          </w:tcPr>
          <w:p w:rsidR="00AE495A" w:rsidRPr="00A31890" w:rsidRDefault="00AE495A" w:rsidP="00CF1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189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AE495A" w:rsidRPr="00A31890" w:rsidRDefault="00DB03DD" w:rsidP="00DB03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-ฟังก์ชันลอการิทึม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สมบัติของลอการิทึม , กราฟของลอการิทึม ,</w:t>
            </w:r>
          </w:p>
        </w:tc>
        <w:tc>
          <w:tcPr>
            <w:tcW w:w="6551" w:type="dxa"/>
          </w:tcPr>
          <w:p w:rsidR="00AE495A" w:rsidRPr="00A31890" w:rsidRDefault="00F16339" w:rsidP="00E768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-สมการหนุนาม</w:t>
            </w:r>
          </w:p>
        </w:tc>
      </w:tr>
      <w:tr w:rsidR="00AE495A" w:rsidRPr="00A31890" w:rsidTr="00CF1E00">
        <w:tc>
          <w:tcPr>
            <w:tcW w:w="846" w:type="dxa"/>
          </w:tcPr>
          <w:p w:rsidR="00AE495A" w:rsidRPr="00A31890" w:rsidRDefault="00AE495A" w:rsidP="00CF1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31890" w:rsidRDefault="00DB03DD" w:rsidP="00E768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สมการและอสมการ</w:t>
            </w:r>
          </w:p>
        </w:tc>
        <w:tc>
          <w:tcPr>
            <w:tcW w:w="6551" w:type="dxa"/>
          </w:tcPr>
          <w:p w:rsidR="00AE495A" w:rsidRPr="00A31890" w:rsidRDefault="00F16339" w:rsidP="00F163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-ทฤษฎีกราฟเบื้องต้น</w:t>
            </w:r>
          </w:p>
        </w:tc>
      </w:tr>
      <w:tr w:rsidR="00DB03DD" w:rsidRPr="00A31890" w:rsidTr="00CF1E00">
        <w:tc>
          <w:tcPr>
            <w:tcW w:w="846" w:type="dxa"/>
          </w:tcPr>
          <w:p w:rsidR="00DB03DD" w:rsidRPr="00A31890" w:rsidRDefault="00DB03DD" w:rsidP="00CF1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6551" w:type="dxa"/>
          </w:tcPr>
          <w:p w:rsidR="00DB03DD" w:rsidRDefault="00DB03DD" w:rsidP="00E768E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-ทฤษฎีจำนวนเบื้องต้น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การหารลงตัว , ห.ร.ม และ ค.ร.น.</w:t>
            </w:r>
          </w:p>
        </w:tc>
        <w:tc>
          <w:tcPr>
            <w:tcW w:w="6551" w:type="dxa"/>
          </w:tcPr>
          <w:p w:rsidR="00DB03DD" w:rsidRPr="00A31890" w:rsidRDefault="00DB03DD" w:rsidP="00E768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495A" w:rsidRPr="00A31890" w:rsidTr="00CF1E00">
        <w:tc>
          <w:tcPr>
            <w:tcW w:w="846" w:type="dxa"/>
          </w:tcPr>
          <w:p w:rsidR="00AE495A" w:rsidRPr="00A31890" w:rsidRDefault="00AE495A" w:rsidP="00CF1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31890" w:rsidRDefault="00AE495A" w:rsidP="00E768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31890" w:rsidRDefault="00AE495A" w:rsidP="00E768E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E495A" w:rsidRPr="00A31890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A31890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6B2D" w:rsidRDefault="00866B2D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6B2D" w:rsidRDefault="00866B2D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6B2D" w:rsidRDefault="00866B2D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6B2D" w:rsidRDefault="00866B2D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6B2D" w:rsidRDefault="00866B2D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866B2D" w:rsidRPr="00A31890" w:rsidRDefault="00866B2D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A31890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AE495A" w:rsidRPr="00A31890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E7D88" w:rsidRPr="00A31890" w:rsidRDefault="002E7D88" w:rsidP="002E7D88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189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ตารางวิเคราะห์หลักสูตรกลุ่มสาระการเรียนรู้คณิตศาสตร์</w:t>
      </w:r>
    </w:p>
    <w:p w:rsidR="00AE495A" w:rsidRPr="00A31890" w:rsidRDefault="00817046" w:rsidP="00AE495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31890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วิชาคณิตศาสตร์เพิ่มเติม </w:t>
      </w:r>
      <w:r w:rsidR="00866B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66B2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17F86" w:rsidRPr="00A31890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ระดับชั้นมัธยม</w:t>
      </w:r>
      <w:r w:rsidR="00AE495A" w:rsidRPr="00A31890">
        <w:rPr>
          <w:rFonts w:ascii="TH SarabunPSK" w:hAnsi="TH SarabunPSK" w:cs="TH SarabunPSK"/>
          <w:b/>
          <w:bCs/>
          <w:sz w:val="32"/>
          <w:szCs w:val="32"/>
          <w:cs/>
        </w:rPr>
        <w:t>ศึกษาปีที่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551"/>
        <w:gridCol w:w="6551"/>
      </w:tblGrid>
      <w:tr w:rsidR="00AE495A" w:rsidRPr="00A31890" w:rsidTr="00CF1E00">
        <w:tc>
          <w:tcPr>
            <w:tcW w:w="846" w:type="dxa"/>
          </w:tcPr>
          <w:p w:rsidR="00AE495A" w:rsidRPr="00A31890" w:rsidRDefault="00AE495A" w:rsidP="00CF1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8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551" w:type="dxa"/>
          </w:tcPr>
          <w:p w:rsidR="00AE495A" w:rsidRPr="00A31890" w:rsidRDefault="00AE495A" w:rsidP="00CF1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8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1</w:t>
            </w:r>
          </w:p>
        </w:tc>
        <w:tc>
          <w:tcPr>
            <w:tcW w:w="6551" w:type="dxa"/>
          </w:tcPr>
          <w:p w:rsidR="00AE495A" w:rsidRPr="00A31890" w:rsidRDefault="00AE495A" w:rsidP="00CF1E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3189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ภาคเรียนที่ 2</w:t>
            </w:r>
          </w:p>
        </w:tc>
      </w:tr>
      <w:tr w:rsidR="00AE495A" w:rsidRPr="00A31890" w:rsidTr="00CF1E00">
        <w:tc>
          <w:tcPr>
            <w:tcW w:w="846" w:type="dxa"/>
          </w:tcPr>
          <w:p w:rsidR="00AE495A" w:rsidRPr="00A31890" w:rsidRDefault="00AE495A" w:rsidP="00CF1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1890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51" w:type="dxa"/>
          </w:tcPr>
          <w:p w:rsidR="00AE495A" w:rsidRPr="00A31890" w:rsidRDefault="00F16339" w:rsidP="00F163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-ลิมิตและฟังก์ชัน</w:t>
            </w:r>
          </w:p>
        </w:tc>
        <w:tc>
          <w:tcPr>
            <w:tcW w:w="6551" w:type="dxa"/>
          </w:tcPr>
          <w:p w:rsidR="00AE495A" w:rsidRPr="00A31890" w:rsidRDefault="00F16339" w:rsidP="00F163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-การเรียงสับเปลี่ยน</w:t>
            </w:r>
          </w:p>
        </w:tc>
      </w:tr>
      <w:tr w:rsidR="00AE495A" w:rsidRPr="00A31890" w:rsidTr="00CF1E00">
        <w:tc>
          <w:tcPr>
            <w:tcW w:w="846" w:type="dxa"/>
          </w:tcPr>
          <w:p w:rsidR="00AE495A" w:rsidRPr="00A31890" w:rsidRDefault="00AE495A" w:rsidP="00CF1E0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3189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551" w:type="dxa"/>
          </w:tcPr>
          <w:p w:rsidR="00AE495A" w:rsidRPr="00A31890" w:rsidRDefault="00F16339" w:rsidP="00F163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-ลิมิตและความต่อเนื่อง</w:t>
            </w:r>
          </w:p>
        </w:tc>
        <w:tc>
          <w:tcPr>
            <w:tcW w:w="6551" w:type="dxa"/>
          </w:tcPr>
          <w:p w:rsidR="00AE495A" w:rsidRPr="00A31890" w:rsidRDefault="00F16339" w:rsidP="00F163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-การจัดหมู่</w:t>
            </w:r>
          </w:p>
        </w:tc>
      </w:tr>
      <w:tr w:rsidR="00AE495A" w:rsidRPr="00A31890" w:rsidTr="00CF1E00">
        <w:tc>
          <w:tcPr>
            <w:tcW w:w="846" w:type="dxa"/>
          </w:tcPr>
          <w:p w:rsidR="00AE495A" w:rsidRPr="00A31890" w:rsidRDefault="00AE495A" w:rsidP="00CF1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189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6551" w:type="dxa"/>
          </w:tcPr>
          <w:p w:rsidR="00AE495A" w:rsidRPr="00A31890" w:rsidRDefault="00F16339" w:rsidP="00F163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-อัตราการเปลี่ยนแปลง</w:t>
            </w:r>
          </w:p>
        </w:tc>
        <w:tc>
          <w:tcPr>
            <w:tcW w:w="6551" w:type="dxa"/>
          </w:tcPr>
          <w:p w:rsidR="00AE495A" w:rsidRPr="00A31890" w:rsidRDefault="00F16339" w:rsidP="00F163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-สัญลักษณ์การเรียงสับเปลี่ยน และการจัดหมู่</w:t>
            </w:r>
          </w:p>
        </w:tc>
      </w:tr>
      <w:tr w:rsidR="00AE495A" w:rsidRPr="00A31890" w:rsidTr="00CF1E00">
        <w:tc>
          <w:tcPr>
            <w:tcW w:w="846" w:type="dxa"/>
          </w:tcPr>
          <w:p w:rsidR="00AE495A" w:rsidRPr="00A31890" w:rsidRDefault="00AE495A" w:rsidP="00CF1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189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6551" w:type="dxa"/>
          </w:tcPr>
          <w:p w:rsidR="00AE495A" w:rsidRPr="00A31890" w:rsidRDefault="00F16339" w:rsidP="00F163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-อนุพันธ์</w:t>
            </w:r>
          </w:p>
        </w:tc>
        <w:tc>
          <w:tcPr>
            <w:tcW w:w="6551" w:type="dxa"/>
          </w:tcPr>
          <w:p w:rsidR="00AE495A" w:rsidRPr="00A31890" w:rsidRDefault="00F16339" w:rsidP="00F163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-ทฤษฎีทวินาม</w:t>
            </w:r>
          </w:p>
        </w:tc>
      </w:tr>
      <w:tr w:rsidR="00AE495A" w:rsidRPr="00A31890" w:rsidTr="00CF1E00">
        <w:tc>
          <w:tcPr>
            <w:tcW w:w="846" w:type="dxa"/>
          </w:tcPr>
          <w:p w:rsidR="00AE495A" w:rsidRPr="00A31890" w:rsidRDefault="00AE495A" w:rsidP="00CF1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189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551" w:type="dxa"/>
          </w:tcPr>
          <w:p w:rsidR="00AE495A" w:rsidRPr="00A31890" w:rsidRDefault="00F16339" w:rsidP="00F163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-ประยุกต์อนุพันธ์</w:t>
            </w:r>
          </w:p>
        </w:tc>
        <w:tc>
          <w:tcPr>
            <w:tcW w:w="6551" w:type="dxa"/>
          </w:tcPr>
          <w:p w:rsidR="00AE495A" w:rsidRPr="00A31890" w:rsidRDefault="00F16339" w:rsidP="00F163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-ความน่าจะเป็น</w:t>
            </w:r>
          </w:p>
        </w:tc>
      </w:tr>
      <w:tr w:rsidR="00AE495A" w:rsidRPr="00A31890" w:rsidTr="00CF1E00">
        <w:tc>
          <w:tcPr>
            <w:tcW w:w="846" w:type="dxa"/>
          </w:tcPr>
          <w:p w:rsidR="00AE495A" w:rsidRPr="00A31890" w:rsidRDefault="00AE495A" w:rsidP="00CF1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189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6551" w:type="dxa"/>
          </w:tcPr>
          <w:p w:rsidR="00AE495A" w:rsidRPr="00A31890" w:rsidRDefault="00F16339" w:rsidP="00F163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-อินติเกรต</w:t>
            </w:r>
          </w:p>
        </w:tc>
        <w:tc>
          <w:tcPr>
            <w:tcW w:w="6551" w:type="dxa"/>
          </w:tcPr>
          <w:p w:rsidR="00AE495A" w:rsidRPr="00A31890" w:rsidRDefault="00AE495A" w:rsidP="00F163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495A" w:rsidRPr="00A31890" w:rsidTr="00CF1E00">
        <w:tc>
          <w:tcPr>
            <w:tcW w:w="846" w:type="dxa"/>
          </w:tcPr>
          <w:p w:rsidR="00AE495A" w:rsidRPr="00A31890" w:rsidRDefault="00AE495A" w:rsidP="00CF1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31890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551" w:type="dxa"/>
          </w:tcPr>
          <w:p w:rsidR="00AE495A" w:rsidRPr="00A31890" w:rsidRDefault="00F16339" w:rsidP="00F163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-ประยุกต์อินติเกรต</w:t>
            </w:r>
          </w:p>
        </w:tc>
        <w:tc>
          <w:tcPr>
            <w:tcW w:w="6551" w:type="dxa"/>
          </w:tcPr>
          <w:p w:rsidR="00AE495A" w:rsidRPr="00A31890" w:rsidRDefault="00AE495A" w:rsidP="00F163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E495A" w:rsidRPr="00A31890" w:rsidTr="00CF1E00">
        <w:tc>
          <w:tcPr>
            <w:tcW w:w="846" w:type="dxa"/>
          </w:tcPr>
          <w:p w:rsidR="00AE495A" w:rsidRPr="00A31890" w:rsidRDefault="00AE495A" w:rsidP="00CF1E0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6551" w:type="dxa"/>
          </w:tcPr>
          <w:p w:rsidR="00AE495A" w:rsidRPr="00A31890" w:rsidRDefault="00AE495A" w:rsidP="00F163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551" w:type="dxa"/>
          </w:tcPr>
          <w:p w:rsidR="00AE495A" w:rsidRPr="00A31890" w:rsidRDefault="00AE495A" w:rsidP="00F1633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AE495A" w:rsidRPr="00A31890" w:rsidRDefault="00AE495A" w:rsidP="00AE495A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sectPr w:rsidR="00AE495A" w:rsidRPr="00A31890" w:rsidSect="00AE495A">
      <w:headerReference w:type="default" r:id="rId8"/>
      <w:pgSz w:w="16838" w:h="11906" w:orient="landscape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DC4" w:rsidRDefault="00304DC4" w:rsidP="00AE495A">
      <w:pPr>
        <w:spacing w:after="0" w:line="240" w:lineRule="auto"/>
      </w:pPr>
      <w:r>
        <w:separator/>
      </w:r>
    </w:p>
  </w:endnote>
  <w:endnote w:type="continuationSeparator" w:id="0">
    <w:p w:rsidR="00304DC4" w:rsidRDefault="00304DC4" w:rsidP="00AE4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 New">
    <w:altName w:val="TH Charm of AU"/>
    <w:panose1 w:val="020B0500040200020003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DC4" w:rsidRDefault="00304DC4" w:rsidP="00AE495A">
      <w:pPr>
        <w:spacing w:after="0" w:line="240" w:lineRule="auto"/>
      </w:pPr>
      <w:r>
        <w:separator/>
      </w:r>
    </w:p>
  </w:footnote>
  <w:footnote w:type="continuationSeparator" w:id="0">
    <w:p w:rsidR="00304DC4" w:rsidRDefault="00304DC4" w:rsidP="00AE4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DC4" w:rsidRDefault="00304DC4" w:rsidP="00AE495A">
    <w:pPr>
      <w:pStyle w:val="Header"/>
      <w:jc w:val="right"/>
    </w:pPr>
    <w:r>
      <w:t>24 Boxes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02934"/>
    <w:multiLevelType w:val="hybridMultilevel"/>
    <w:tmpl w:val="67942BA4"/>
    <w:lvl w:ilvl="0" w:tplc="19621C42">
      <w:start w:val="24"/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5A"/>
    <w:rsid w:val="0001151C"/>
    <w:rsid w:val="00194AA4"/>
    <w:rsid w:val="002E7D88"/>
    <w:rsid w:val="00304DC4"/>
    <w:rsid w:val="0046716B"/>
    <w:rsid w:val="00495FC3"/>
    <w:rsid w:val="00617F86"/>
    <w:rsid w:val="006A12BD"/>
    <w:rsid w:val="006D537F"/>
    <w:rsid w:val="007C1BC1"/>
    <w:rsid w:val="00817046"/>
    <w:rsid w:val="00866B2D"/>
    <w:rsid w:val="00A31890"/>
    <w:rsid w:val="00AE495A"/>
    <w:rsid w:val="00BD5E72"/>
    <w:rsid w:val="00CB1AF6"/>
    <w:rsid w:val="00CF1E00"/>
    <w:rsid w:val="00DB03DD"/>
    <w:rsid w:val="00E768EC"/>
    <w:rsid w:val="00F16339"/>
    <w:rsid w:val="00F7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ADD917-442E-445D-B343-C043AB4A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4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95A"/>
  </w:style>
  <w:style w:type="paragraph" w:styleId="Footer">
    <w:name w:val="footer"/>
    <w:basedOn w:val="Normal"/>
    <w:link w:val="FooterChar"/>
    <w:uiPriority w:val="99"/>
    <w:unhideWhenUsed/>
    <w:rsid w:val="00AE49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95A"/>
  </w:style>
  <w:style w:type="paragraph" w:styleId="ListParagraph">
    <w:name w:val="List Paragraph"/>
    <w:basedOn w:val="Normal"/>
    <w:uiPriority w:val="34"/>
    <w:qFormat/>
    <w:rsid w:val="00AE4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94A0-2DD3-4A21-BEC5-133CB42DE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633</Words>
  <Characters>3610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10</cp:revision>
  <dcterms:created xsi:type="dcterms:W3CDTF">2016-10-28T08:19:00Z</dcterms:created>
  <dcterms:modified xsi:type="dcterms:W3CDTF">2016-11-05T04:23:00Z</dcterms:modified>
</cp:coreProperties>
</file>